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EA5" w:rsidRDefault="00545EA5" w:rsidP="004114EF">
      <w:pPr>
        <w:rPr>
          <w:rFonts w:asciiTheme="minorHAnsi" w:hAnsiTheme="minorHAnsi" w:cs="Arial"/>
        </w:rPr>
      </w:pPr>
      <w:bookmarkStart w:id="0" w:name="_GoBack"/>
      <w:bookmarkEnd w:id="0"/>
    </w:p>
    <w:p w:rsidR="004114EF" w:rsidRDefault="004114EF" w:rsidP="004114EF">
      <w:pPr>
        <w:rPr>
          <w:rFonts w:asciiTheme="minorHAnsi" w:hAnsiTheme="minorHAnsi" w:cs="Arial"/>
        </w:rPr>
      </w:pPr>
    </w:p>
    <w:p w:rsidR="004114EF" w:rsidRDefault="004114EF" w:rsidP="004114EF">
      <w:pPr>
        <w:rPr>
          <w:rFonts w:asciiTheme="minorHAnsi" w:hAnsiTheme="minorHAnsi" w:cs="Arial"/>
        </w:rPr>
      </w:pPr>
    </w:p>
    <w:p w:rsidR="004114EF" w:rsidRPr="002B001F" w:rsidRDefault="004114EF" w:rsidP="004114EF">
      <w:pPr>
        <w:rPr>
          <w:rFonts w:asciiTheme="minorHAnsi" w:hAnsiTheme="minorHAnsi" w:cs="Arial"/>
        </w:rPr>
      </w:pPr>
    </w:p>
    <w:p w:rsidR="00545EA5" w:rsidRPr="002B001F" w:rsidRDefault="00545EA5" w:rsidP="00077956">
      <w:pPr>
        <w:jc w:val="right"/>
        <w:rPr>
          <w:rFonts w:asciiTheme="minorHAnsi" w:hAnsiTheme="minorHAnsi" w:cs="Arial"/>
        </w:rPr>
      </w:pPr>
    </w:p>
    <w:p w:rsidR="00740C2D" w:rsidRPr="00740C2D" w:rsidRDefault="00740C2D" w:rsidP="00740C2D">
      <w:pPr>
        <w:pStyle w:val="datoogDatatilsynet"/>
        <w:rPr>
          <w:rFonts w:asciiTheme="minorHAnsi" w:hAnsiTheme="minorHAnsi" w:cstheme="minorHAnsi"/>
          <w:b w:val="0"/>
          <w:bCs/>
          <w:sz w:val="52"/>
          <w:szCs w:val="52"/>
        </w:rPr>
      </w:pPr>
      <w:r w:rsidRPr="00740C2D">
        <w:rPr>
          <w:rFonts w:asciiTheme="minorHAnsi" w:hAnsiTheme="minorHAnsi" w:cstheme="minorHAnsi"/>
          <w:b w:val="0"/>
          <w:bCs/>
          <w:sz w:val="52"/>
          <w:szCs w:val="52"/>
        </w:rPr>
        <w:t>SSA-K, SSA-D og SSA-V Avvik fra anskaffelsesdokumentene</w:t>
      </w:r>
    </w:p>
    <w:p w:rsidR="00502F57" w:rsidRDefault="00502F57" w:rsidP="00740C2D">
      <w:pPr>
        <w:pStyle w:val="datoogDatatilsynet"/>
        <w:rPr>
          <w:rFonts w:asciiTheme="minorHAnsi" w:hAnsiTheme="minorHAnsi" w:cstheme="minorHAnsi"/>
          <w:b w:val="0"/>
          <w:bCs/>
          <w:szCs w:val="40"/>
        </w:rPr>
      </w:pPr>
    </w:p>
    <w:p w:rsidR="00740C2D" w:rsidRDefault="00502F57" w:rsidP="00740C2D">
      <w:pPr>
        <w:pStyle w:val="datoogDatatilsynet"/>
        <w:rPr>
          <w:rFonts w:asciiTheme="minorHAnsi" w:hAnsiTheme="minorHAnsi" w:cstheme="minorHAnsi"/>
          <w:b w:val="0"/>
          <w:bCs/>
          <w:szCs w:val="40"/>
        </w:rPr>
      </w:pPr>
      <w:r>
        <w:rPr>
          <w:rFonts w:asciiTheme="minorHAnsi" w:hAnsiTheme="minorHAnsi" w:cstheme="minorHAnsi"/>
          <w:b w:val="0"/>
          <w:bCs/>
          <w:szCs w:val="40"/>
        </w:rPr>
        <w:t>Avvik/f</w:t>
      </w:r>
      <w:r w:rsidR="00740C2D" w:rsidRPr="00740C2D">
        <w:rPr>
          <w:rFonts w:asciiTheme="minorHAnsi" w:hAnsiTheme="minorHAnsi" w:cstheme="minorHAnsi"/>
          <w:b w:val="0"/>
          <w:bCs/>
          <w:szCs w:val="40"/>
        </w:rPr>
        <w:t>orbehold som Leverandøren har til konkurransegrunnlaget</w:t>
      </w:r>
    </w:p>
    <w:p w:rsidR="00502F57" w:rsidRPr="00740C2D" w:rsidRDefault="00502F57" w:rsidP="00740C2D">
      <w:pPr>
        <w:pStyle w:val="datoogDatatilsynet"/>
        <w:rPr>
          <w:rFonts w:asciiTheme="minorHAnsi" w:hAnsiTheme="minorHAnsi" w:cstheme="minorHAnsi"/>
          <w:b w:val="0"/>
          <w:bCs/>
          <w:szCs w:val="40"/>
        </w:rPr>
      </w:pPr>
    </w:p>
    <w:p w:rsidR="00545EA5" w:rsidRDefault="00502F57" w:rsidP="00740C2D">
      <w:pPr>
        <w:pStyle w:val="datoogDatatilsynet"/>
        <w:pBdr>
          <w:bottom w:val="single" w:sz="6" w:space="1" w:color="auto"/>
        </w:pBdr>
        <w:rPr>
          <w:rFonts w:asciiTheme="minorHAnsi" w:hAnsiTheme="minorHAnsi" w:cstheme="minorHAnsi"/>
          <w:b w:val="0"/>
          <w:bCs/>
          <w:szCs w:val="40"/>
        </w:rPr>
      </w:pPr>
      <w:r>
        <w:rPr>
          <w:rFonts w:asciiTheme="minorHAnsi" w:hAnsiTheme="minorHAnsi" w:cstheme="minorHAnsi"/>
          <w:b w:val="0"/>
          <w:bCs/>
          <w:szCs w:val="40"/>
        </w:rPr>
        <w:t>Avvik/f</w:t>
      </w:r>
      <w:r w:rsidR="00740C2D" w:rsidRPr="00740C2D">
        <w:rPr>
          <w:rFonts w:asciiTheme="minorHAnsi" w:hAnsiTheme="minorHAnsi" w:cstheme="minorHAnsi"/>
          <w:b w:val="0"/>
          <w:bCs/>
          <w:szCs w:val="40"/>
        </w:rPr>
        <w:t>orbehold/forutsetninger i Leverandørens tilbud</w:t>
      </w:r>
    </w:p>
    <w:p w:rsidR="00C32285" w:rsidRPr="00740C2D" w:rsidRDefault="00C32285" w:rsidP="00740C2D">
      <w:pPr>
        <w:pStyle w:val="datoogDatatilsynet"/>
        <w:rPr>
          <w:rFonts w:asciiTheme="minorHAnsi" w:hAnsiTheme="minorHAnsi" w:cstheme="minorHAnsi"/>
          <w:b w:val="0"/>
          <w:bCs/>
          <w:szCs w:val="40"/>
        </w:rPr>
      </w:pPr>
    </w:p>
    <w:p w:rsidR="00545EA5" w:rsidRPr="002B001F" w:rsidRDefault="00545EA5" w:rsidP="00740C2D">
      <w:pPr>
        <w:pStyle w:val="datoogDatatilsynet"/>
      </w:pPr>
    </w:p>
    <w:p w:rsidR="00545EA5" w:rsidRPr="002B001F" w:rsidRDefault="00545EA5" w:rsidP="00740C2D">
      <w:pPr>
        <w:pStyle w:val="datoogDatatilsynet"/>
      </w:pPr>
    </w:p>
    <w:p w:rsidR="0064109F" w:rsidRPr="002B001F" w:rsidRDefault="0064109F" w:rsidP="00740C2D">
      <w:pPr>
        <w:pStyle w:val="datoogDatatilsynet"/>
      </w:pPr>
    </w:p>
    <w:p w:rsidR="0064109F" w:rsidRPr="002B001F" w:rsidRDefault="0064109F" w:rsidP="00740C2D">
      <w:pPr>
        <w:pStyle w:val="datoogDatatilsynet"/>
      </w:pPr>
    </w:p>
    <w:p w:rsidR="00545EA5" w:rsidRPr="002B001F" w:rsidRDefault="00545EA5" w:rsidP="00740C2D">
      <w:pPr>
        <w:pStyle w:val="datoogDatatilsynet"/>
      </w:pPr>
    </w:p>
    <w:p w:rsidR="00545EA5" w:rsidRPr="002B001F" w:rsidRDefault="00545EA5" w:rsidP="00740C2D">
      <w:pPr>
        <w:pStyle w:val="datoogDatatilsynet"/>
      </w:pPr>
    </w:p>
    <w:p w:rsidR="00545EA5" w:rsidRPr="0001068C" w:rsidRDefault="007D768E" w:rsidP="00545EA5">
      <w:pPr>
        <w:suppressAutoHyphens/>
        <w:rPr>
          <w:rFonts w:asciiTheme="minorHAnsi" w:hAnsiTheme="minorHAnsi" w:cs="Arial"/>
          <w:b/>
          <w:sz w:val="28"/>
        </w:rPr>
      </w:pPr>
      <w:r>
        <w:rPr>
          <w:rFonts w:asciiTheme="minorHAnsi" w:hAnsiTheme="minorHAnsi" w:cs="Arial"/>
          <w:b/>
          <w:sz w:val="28"/>
        </w:rPr>
        <w:br/>
      </w:r>
      <w:r w:rsidR="00545EA5" w:rsidRPr="0001068C">
        <w:rPr>
          <w:rFonts w:asciiTheme="minorHAnsi" w:hAnsiTheme="minorHAnsi" w:cs="Arial"/>
          <w:b/>
          <w:sz w:val="28"/>
        </w:rPr>
        <w:t>Innholdsfortegnelse</w:t>
      </w:r>
    </w:p>
    <w:p w:rsidR="00740C2D" w:rsidRDefault="00F31C78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01068C">
        <w:rPr>
          <w:rFonts w:asciiTheme="minorHAnsi" w:hAnsiTheme="minorHAnsi" w:cs="Arial"/>
        </w:rPr>
        <w:fldChar w:fldCharType="begin"/>
      </w:r>
      <w:r w:rsidR="00545EA5" w:rsidRPr="0001068C">
        <w:rPr>
          <w:rFonts w:asciiTheme="minorHAnsi" w:hAnsiTheme="minorHAnsi" w:cs="Arial"/>
        </w:rPr>
        <w:instrText xml:space="preserve"> TOC \o "1-5" \h \z </w:instrText>
      </w:r>
      <w:r w:rsidRPr="0001068C">
        <w:rPr>
          <w:rFonts w:asciiTheme="minorHAnsi" w:hAnsiTheme="minorHAnsi" w:cs="Arial"/>
        </w:rPr>
        <w:fldChar w:fldCharType="separate"/>
      </w:r>
      <w:hyperlink w:anchor="_Toc2256819" w:history="1">
        <w:r w:rsidR="00740C2D" w:rsidRPr="00625796">
          <w:rPr>
            <w:rStyle w:val="Hyperlink"/>
            <w:noProof/>
          </w:rPr>
          <w:t>1</w:t>
        </w:r>
        <w:r w:rsidR="00740C2D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740C2D" w:rsidRPr="00625796">
          <w:rPr>
            <w:rStyle w:val="Hyperlink"/>
            <w:noProof/>
          </w:rPr>
          <w:t>Innledning</w:t>
        </w:r>
        <w:r w:rsidR="00740C2D">
          <w:rPr>
            <w:noProof/>
            <w:webHidden/>
          </w:rPr>
          <w:tab/>
        </w:r>
        <w:r w:rsidR="00740C2D">
          <w:rPr>
            <w:noProof/>
            <w:webHidden/>
          </w:rPr>
          <w:fldChar w:fldCharType="begin"/>
        </w:r>
        <w:r w:rsidR="00740C2D">
          <w:rPr>
            <w:noProof/>
            <w:webHidden/>
          </w:rPr>
          <w:instrText xml:space="preserve"> PAGEREF _Toc2256819 \h </w:instrText>
        </w:r>
        <w:r w:rsidR="00740C2D">
          <w:rPr>
            <w:noProof/>
            <w:webHidden/>
          </w:rPr>
        </w:r>
        <w:r w:rsidR="00740C2D">
          <w:rPr>
            <w:noProof/>
            <w:webHidden/>
          </w:rPr>
          <w:fldChar w:fldCharType="separate"/>
        </w:r>
        <w:r w:rsidR="00740C2D">
          <w:rPr>
            <w:noProof/>
            <w:webHidden/>
          </w:rPr>
          <w:t>2</w:t>
        </w:r>
        <w:r w:rsidR="00740C2D">
          <w:rPr>
            <w:noProof/>
            <w:webHidden/>
          </w:rPr>
          <w:fldChar w:fldCharType="end"/>
        </w:r>
      </w:hyperlink>
    </w:p>
    <w:p w:rsidR="00545EA5" w:rsidRPr="0001068C" w:rsidRDefault="00F31C78" w:rsidP="00F05135">
      <w:pPr>
        <w:pStyle w:val="TOC1"/>
        <w:rPr>
          <w:rFonts w:asciiTheme="minorHAnsi" w:hAnsiTheme="minorHAnsi"/>
        </w:rPr>
      </w:pPr>
      <w:r w:rsidRPr="0001068C">
        <w:rPr>
          <w:rFonts w:asciiTheme="minorHAnsi" w:hAnsiTheme="minorHAnsi"/>
        </w:rPr>
        <w:fldChar w:fldCharType="end"/>
      </w:r>
    </w:p>
    <w:p w:rsidR="006B5B03" w:rsidRPr="0001068C" w:rsidRDefault="006B5B03">
      <w:pPr>
        <w:keepLines w:val="0"/>
        <w:widowControl/>
        <w:rPr>
          <w:rFonts w:asciiTheme="minorHAnsi" w:hAnsiTheme="minorHAnsi"/>
        </w:rPr>
      </w:pPr>
      <w:r w:rsidRPr="0001068C">
        <w:rPr>
          <w:rFonts w:asciiTheme="minorHAnsi" w:hAnsiTheme="minorHAnsi"/>
        </w:rPr>
        <w:br w:type="page"/>
      </w:r>
    </w:p>
    <w:p w:rsidR="00B67E9A" w:rsidRDefault="00B67E9A" w:rsidP="00B67E9A">
      <w:pPr>
        <w:pStyle w:val="Heading1"/>
        <w:rPr>
          <w:rFonts w:asciiTheme="minorHAnsi" w:hAnsiTheme="minorHAnsi"/>
        </w:rPr>
      </w:pPr>
      <w:bookmarkStart w:id="1" w:name="_Toc2256819"/>
      <w:r>
        <w:rPr>
          <w:rFonts w:asciiTheme="minorHAnsi" w:hAnsiTheme="minorHAnsi"/>
        </w:rPr>
        <w:lastRenderedPageBreak/>
        <w:t>Innledning</w:t>
      </w:r>
      <w:bookmarkEnd w:id="1"/>
    </w:p>
    <w:p w:rsidR="00B67E9A" w:rsidRPr="004114EF" w:rsidRDefault="00B67E9A" w:rsidP="00B67E9A">
      <w:pPr>
        <w:rPr>
          <w:rFonts w:asciiTheme="minorHAnsi" w:hAnsiTheme="minorHAnsi"/>
          <w:sz w:val="22"/>
          <w:szCs w:val="22"/>
        </w:rPr>
      </w:pPr>
      <w:r w:rsidRPr="004114EF">
        <w:rPr>
          <w:rFonts w:asciiTheme="minorHAnsi" w:hAnsiTheme="minorHAnsi"/>
          <w:sz w:val="22"/>
          <w:szCs w:val="22"/>
        </w:rPr>
        <w:t xml:space="preserve">I dette dokumentet skal Leverandøren beskrive eventuelle </w:t>
      </w:r>
      <w:r w:rsidR="004114EF" w:rsidRPr="004114EF">
        <w:rPr>
          <w:rFonts w:asciiTheme="minorHAnsi" w:hAnsiTheme="minorHAnsi"/>
          <w:sz w:val="22"/>
          <w:szCs w:val="22"/>
        </w:rPr>
        <w:t xml:space="preserve">avvik, herunder </w:t>
      </w:r>
      <w:r w:rsidRPr="004114EF">
        <w:rPr>
          <w:rFonts w:asciiTheme="minorHAnsi" w:hAnsiTheme="minorHAnsi"/>
          <w:sz w:val="22"/>
          <w:szCs w:val="22"/>
        </w:rPr>
        <w:t>forbehold og forutsetninger</w:t>
      </w:r>
      <w:r w:rsidR="004114EF" w:rsidRPr="004114EF">
        <w:rPr>
          <w:rFonts w:asciiTheme="minorHAnsi" w:hAnsiTheme="minorHAnsi"/>
          <w:sz w:val="22"/>
          <w:szCs w:val="22"/>
        </w:rPr>
        <w:t>,</w:t>
      </w:r>
      <w:r w:rsidRPr="004114EF">
        <w:rPr>
          <w:rFonts w:asciiTheme="minorHAnsi" w:hAnsiTheme="minorHAnsi"/>
          <w:sz w:val="22"/>
          <w:szCs w:val="22"/>
        </w:rPr>
        <w:t xml:space="preserve"> som </w:t>
      </w:r>
      <w:r w:rsidR="000A67DC" w:rsidRPr="004114EF">
        <w:rPr>
          <w:rFonts w:asciiTheme="minorHAnsi" w:hAnsiTheme="minorHAnsi"/>
          <w:sz w:val="22"/>
          <w:szCs w:val="22"/>
        </w:rPr>
        <w:t>Leverandøren har i sitt tilbud</w:t>
      </w:r>
      <w:r w:rsidRPr="004114EF">
        <w:rPr>
          <w:rFonts w:asciiTheme="minorHAnsi" w:hAnsiTheme="minorHAnsi"/>
          <w:sz w:val="22"/>
          <w:szCs w:val="22"/>
        </w:rPr>
        <w:t>.</w:t>
      </w:r>
      <w:r w:rsidR="004114EF" w:rsidRPr="004114EF">
        <w:rPr>
          <w:rFonts w:ascii="Calibri" w:hAnsi="Calibri" w:cs="Calibri"/>
          <w:color w:val="000000"/>
          <w:sz w:val="22"/>
          <w:szCs w:val="22"/>
        </w:rPr>
        <w:t xml:space="preserve"> Avvikene skal spesifiseres med henvisning til avtale, dokument, kapittel og krav i anbudsdokumentene og med beskrivelse. Beskrivelsene skal være presise og entydige slik at Kunden kan vurdere avvikene.</w:t>
      </w:r>
    </w:p>
    <w:p w:rsidR="00B67E9A" w:rsidRPr="004114EF" w:rsidRDefault="00B67E9A" w:rsidP="00B67E9A">
      <w:pPr>
        <w:pStyle w:val="BodyText"/>
        <w:rPr>
          <w:rFonts w:asciiTheme="minorHAnsi" w:hAnsiTheme="minorHAnsi"/>
          <w:sz w:val="22"/>
          <w:szCs w:val="22"/>
        </w:rPr>
      </w:pPr>
    </w:p>
    <w:p w:rsidR="00A67328" w:rsidRPr="004114EF" w:rsidRDefault="00A67328" w:rsidP="00A67328">
      <w:pPr>
        <w:autoSpaceDE w:val="0"/>
        <w:autoSpaceDN w:val="0"/>
        <w:adjustRightInd w:val="0"/>
        <w:rPr>
          <w:rFonts w:asciiTheme="minorHAnsi" w:hAnsiTheme="minorHAnsi"/>
          <w:iCs/>
          <w:sz w:val="22"/>
          <w:szCs w:val="22"/>
        </w:rPr>
      </w:pPr>
      <w:r w:rsidRPr="004114EF">
        <w:rPr>
          <w:rFonts w:asciiTheme="minorHAnsi" w:hAnsiTheme="minorHAnsi"/>
          <w:iCs/>
          <w:sz w:val="22"/>
          <w:szCs w:val="22"/>
        </w:rPr>
        <w:t>Det er ikke anledni</w:t>
      </w:r>
      <w:r w:rsidR="004114EF" w:rsidRPr="004114EF">
        <w:rPr>
          <w:rFonts w:asciiTheme="minorHAnsi" w:hAnsiTheme="minorHAnsi"/>
          <w:iCs/>
          <w:sz w:val="22"/>
          <w:szCs w:val="22"/>
        </w:rPr>
        <w:t>ng til å ta vesentlige avvik</w:t>
      </w:r>
      <w:r w:rsidRPr="004114EF">
        <w:rPr>
          <w:rFonts w:asciiTheme="minorHAnsi" w:hAnsiTheme="minorHAnsi"/>
          <w:iCs/>
          <w:sz w:val="22"/>
          <w:szCs w:val="22"/>
        </w:rPr>
        <w:t xml:space="preserve"> mot konk</w:t>
      </w:r>
      <w:r w:rsidR="004114EF" w:rsidRPr="004114EF">
        <w:rPr>
          <w:rFonts w:asciiTheme="minorHAnsi" w:hAnsiTheme="minorHAnsi"/>
          <w:iCs/>
          <w:sz w:val="22"/>
          <w:szCs w:val="22"/>
        </w:rPr>
        <w:t>urransegrunnlaget (avvik fra</w:t>
      </w:r>
      <w:r w:rsidRPr="004114EF">
        <w:rPr>
          <w:rFonts w:asciiTheme="minorHAnsi" w:hAnsiTheme="minorHAnsi"/>
          <w:iCs/>
          <w:sz w:val="22"/>
          <w:szCs w:val="22"/>
        </w:rPr>
        <w:t xml:space="preserve"> grunnleggende elementer). Tilbud som inneholder slike vesentlige </w:t>
      </w:r>
      <w:r w:rsidR="00502F57">
        <w:rPr>
          <w:rFonts w:asciiTheme="minorHAnsi" w:hAnsiTheme="minorHAnsi"/>
          <w:iCs/>
          <w:sz w:val="22"/>
          <w:szCs w:val="22"/>
        </w:rPr>
        <w:t>avvik/</w:t>
      </w:r>
      <w:r w:rsidRPr="004114EF">
        <w:rPr>
          <w:rFonts w:asciiTheme="minorHAnsi" w:hAnsiTheme="minorHAnsi"/>
          <w:iCs/>
          <w:sz w:val="22"/>
          <w:szCs w:val="22"/>
        </w:rPr>
        <w:t xml:space="preserve">forbehold vil bli avvist. </w:t>
      </w:r>
    </w:p>
    <w:p w:rsidR="00A67328" w:rsidRPr="004114EF" w:rsidRDefault="00A67328" w:rsidP="00B67E9A">
      <w:pPr>
        <w:pStyle w:val="BodyText"/>
        <w:rPr>
          <w:rFonts w:asciiTheme="minorHAnsi" w:hAnsiTheme="minorHAnsi"/>
          <w:color w:val="auto"/>
          <w:sz w:val="22"/>
          <w:szCs w:val="22"/>
        </w:rPr>
      </w:pPr>
    </w:p>
    <w:p w:rsidR="00B67E9A" w:rsidRPr="004114EF" w:rsidRDefault="000A67DC" w:rsidP="00B67E9A">
      <w:pPr>
        <w:pStyle w:val="BodyText"/>
        <w:rPr>
          <w:rFonts w:asciiTheme="minorHAnsi" w:hAnsiTheme="minorHAnsi"/>
          <w:iCs/>
          <w:color w:val="auto"/>
          <w:sz w:val="22"/>
          <w:szCs w:val="22"/>
        </w:rPr>
      </w:pPr>
      <w:r w:rsidRPr="004114EF">
        <w:rPr>
          <w:rFonts w:asciiTheme="minorHAnsi" w:hAnsiTheme="minorHAnsi"/>
          <w:color w:val="auto"/>
          <w:sz w:val="22"/>
          <w:szCs w:val="22"/>
        </w:rPr>
        <w:t xml:space="preserve">Andre </w:t>
      </w:r>
      <w:r w:rsidR="004114EF" w:rsidRPr="004114EF">
        <w:rPr>
          <w:rFonts w:asciiTheme="minorHAnsi" w:hAnsiTheme="minorHAnsi"/>
          <w:color w:val="auto"/>
          <w:sz w:val="22"/>
          <w:szCs w:val="22"/>
        </w:rPr>
        <w:t>avvik</w:t>
      </w:r>
      <w:r w:rsidR="00502F57">
        <w:rPr>
          <w:rFonts w:asciiTheme="minorHAnsi" w:hAnsiTheme="minorHAnsi"/>
          <w:color w:val="auto"/>
          <w:sz w:val="22"/>
          <w:szCs w:val="22"/>
        </w:rPr>
        <w:t>/forbehold/forutsetninger</w:t>
      </w:r>
      <w:r w:rsidR="00B67E9A" w:rsidRPr="004114EF">
        <w:rPr>
          <w:rFonts w:asciiTheme="minorHAnsi" w:hAnsiTheme="minorHAnsi"/>
          <w:color w:val="auto"/>
          <w:sz w:val="22"/>
          <w:szCs w:val="22"/>
        </w:rPr>
        <w:t xml:space="preserve"> skal være presise og entydige, slik at Kunden kan </w:t>
      </w:r>
      <w:r w:rsidR="00B67E9A" w:rsidRPr="004114EF">
        <w:rPr>
          <w:rFonts w:asciiTheme="minorHAnsi" w:hAnsiTheme="minorHAnsi"/>
          <w:iCs/>
          <w:color w:val="auto"/>
          <w:sz w:val="22"/>
          <w:szCs w:val="22"/>
        </w:rPr>
        <w:t xml:space="preserve">evaluere og </w:t>
      </w:r>
      <w:r w:rsidR="00B67E9A" w:rsidRPr="004114EF">
        <w:rPr>
          <w:rFonts w:asciiTheme="minorHAnsi" w:hAnsiTheme="minorHAnsi"/>
          <w:color w:val="auto"/>
          <w:sz w:val="22"/>
          <w:szCs w:val="22"/>
        </w:rPr>
        <w:t xml:space="preserve">vurdere å prise disse uten kontakt med Leverandøren. </w:t>
      </w:r>
    </w:p>
    <w:p w:rsidR="00B67E9A" w:rsidRPr="004114EF" w:rsidRDefault="00B67E9A" w:rsidP="00B67E9A">
      <w:pPr>
        <w:pStyle w:val="BodyText"/>
        <w:rPr>
          <w:rFonts w:asciiTheme="minorHAnsi" w:hAnsiTheme="minorHAnsi"/>
          <w:color w:val="auto"/>
          <w:sz w:val="22"/>
          <w:szCs w:val="22"/>
        </w:rPr>
      </w:pPr>
    </w:p>
    <w:p w:rsidR="00A443B8" w:rsidRPr="004114EF" w:rsidRDefault="00B67E9A" w:rsidP="00740C2D">
      <w:pPr>
        <w:pStyle w:val="BodyText"/>
        <w:rPr>
          <w:sz w:val="22"/>
          <w:szCs w:val="22"/>
        </w:rPr>
      </w:pPr>
      <w:r w:rsidRPr="004114EF">
        <w:rPr>
          <w:rFonts w:asciiTheme="minorHAnsi" w:hAnsiTheme="minorHAnsi"/>
          <w:color w:val="auto"/>
          <w:sz w:val="22"/>
          <w:szCs w:val="22"/>
        </w:rPr>
        <w:t xml:space="preserve">Har Leverandøren </w:t>
      </w:r>
      <w:r w:rsidR="004114EF" w:rsidRPr="004114EF">
        <w:rPr>
          <w:rFonts w:asciiTheme="minorHAnsi" w:hAnsiTheme="minorHAnsi"/>
          <w:color w:val="auto"/>
          <w:sz w:val="22"/>
          <w:szCs w:val="22"/>
        </w:rPr>
        <w:t>avvik</w:t>
      </w:r>
      <w:r w:rsidR="00A67328" w:rsidRPr="004114EF">
        <w:rPr>
          <w:rFonts w:asciiTheme="minorHAnsi" w:hAnsiTheme="minorHAnsi"/>
          <w:color w:val="auto"/>
          <w:sz w:val="22"/>
          <w:szCs w:val="22"/>
        </w:rPr>
        <w:t xml:space="preserve"> </w:t>
      </w:r>
      <w:r w:rsidRPr="004114EF">
        <w:rPr>
          <w:rFonts w:asciiTheme="minorHAnsi" w:hAnsiTheme="minorHAnsi"/>
          <w:color w:val="auto"/>
          <w:sz w:val="22"/>
          <w:szCs w:val="22"/>
        </w:rPr>
        <w:t xml:space="preserve">andre steder i sitt tilbud enn i </w:t>
      </w:r>
      <w:r w:rsidR="004114EF" w:rsidRPr="004114EF">
        <w:rPr>
          <w:rFonts w:asciiTheme="minorHAnsi" w:hAnsiTheme="minorHAnsi"/>
          <w:color w:val="auto"/>
          <w:sz w:val="22"/>
          <w:szCs w:val="22"/>
        </w:rPr>
        <w:t>dette dokumentet</w:t>
      </w:r>
      <w:r w:rsidRPr="004114EF">
        <w:rPr>
          <w:rFonts w:asciiTheme="minorHAnsi" w:hAnsiTheme="minorHAnsi"/>
          <w:color w:val="auto"/>
          <w:sz w:val="22"/>
          <w:szCs w:val="22"/>
        </w:rPr>
        <w:t xml:space="preserve">, blir slike </w:t>
      </w:r>
      <w:r w:rsidR="004114EF" w:rsidRPr="004114EF">
        <w:rPr>
          <w:rFonts w:asciiTheme="minorHAnsi" w:hAnsiTheme="minorHAnsi"/>
          <w:color w:val="auto"/>
          <w:sz w:val="22"/>
          <w:szCs w:val="22"/>
        </w:rPr>
        <w:t>avvik</w:t>
      </w:r>
      <w:r w:rsidRPr="004114EF">
        <w:rPr>
          <w:rFonts w:asciiTheme="minorHAnsi" w:hAnsiTheme="minorHAnsi"/>
          <w:color w:val="auto"/>
          <w:sz w:val="22"/>
          <w:szCs w:val="22"/>
        </w:rPr>
        <w:t xml:space="preserve"> i en eventuell avtale ikke regnet som </w:t>
      </w:r>
      <w:r w:rsidR="004114EF" w:rsidRPr="004114EF">
        <w:rPr>
          <w:rFonts w:asciiTheme="minorHAnsi" w:hAnsiTheme="minorHAnsi"/>
          <w:color w:val="auto"/>
          <w:sz w:val="22"/>
          <w:szCs w:val="22"/>
        </w:rPr>
        <w:t>avvik</w:t>
      </w:r>
      <w:r w:rsidRPr="004114EF">
        <w:rPr>
          <w:rFonts w:asciiTheme="minorHAnsi" w:hAnsiTheme="minorHAnsi"/>
          <w:color w:val="auto"/>
          <w:sz w:val="22"/>
          <w:szCs w:val="22"/>
        </w:rPr>
        <w:t>.</w:t>
      </w:r>
      <w:r w:rsidR="00740C2D" w:rsidRPr="004114EF">
        <w:rPr>
          <w:sz w:val="22"/>
          <w:szCs w:val="22"/>
        </w:rPr>
        <w:t xml:space="preserve"> </w:t>
      </w:r>
    </w:p>
    <w:p w:rsidR="00A443B8" w:rsidRPr="00A443B8" w:rsidRDefault="00A443B8" w:rsidP="00A443B8"/>
    <w:sectPr w:rsidR="00A443B8" w:rsidRPr="00A443B8" w:rsidSect="00A4425D">
      <w:headerReference w:type="default" r:id="rId8"/>
      <w:footerReference w:type="default" r:id="rId9"/>
      <w:endnotePr>
        <w:numFmt w:val="decimal"/>
      </w:endnotePr>
      <w:type w:val="oddPage"/>
      <w:pgSz w:w="11906" w:h="16834" w:code="9"/>
      <w:pgMar w:top="1417" w:right="1417" w:bottom="1417" w:left="1417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2F47" w:rsidRDefault="00192F47" w:rsidP="00F51B70">
      <w:r>
        <w:separator/>
      </w:r>
    </w:p>
  </w:endnote>
  <w:endnote w:type="continuationSeparator" w:id="0">
    <w:p w:rsidR="00192F47" w:rsidRDefault="00192F47" w:rsidP="00F51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328" w:rsidRPr="00E80AD0" w:rsidRDefault="00A67328">
    <w:pPr>
      <w:pStyle w:val="Footer"/>
      <w:rPr>
        <w:rFonts w:cs="Arial"/>
      </w:rPr>
    </w:pPr>
    <w:r>
      <w:rPr>
        <w:smallCaps/>
      </w:rPr>
      <w:tab/>
    </w:r>
    <w:r>
      <w:rPr>
        <w:rFonts w:cs="Arial"/>
        <w:smallCaps/>
      </w:rPr>
      <w:t xml:space="preserve">                                                                                                                                       </w:t>
    </w:r>
    <w:r w:rsidRPr="00E80AD0">
      <w:rPr>
        <w:rFonts w:cs="Arial"/>
        <w:smallCaps/>
      </w:rPr>
      <w:t xml:space="preserve">  Side </w:t>
    </w:r>
    <w:r w:rsidR="00F31C78" w:rsidRPr="00E80AD0">
      <w:rPr>
        <w:rStyle w:val="PageNumber"/>
        <w:rFonts w:cs="Arial"/>
      </w:rPr>
      <w:fldChar w:fldCharType="begin"/>
    </w:r>
    <w:r w:rsidRPr="00E80AD0">
      <w:rPr>
        <w:rStyle w:val="PageNumber"/>
        <w:rFonts w:cs="Arial"/>
      </w:rPr>
      <w:instrText xml:space="preserve"> PAGE </w:instrText>
    </w:r>
    <w:r w:rsidR="00F31C78" w:rsidRPr="00E80AD0">
      <w:rPr>
        <w:rStyle w:val="PageNumber"/>
        <w:rFonts w:cs="Arial"/>
      </w:rPr>
      <w:fldChar w:fldCharType="separate"/>
    </w:r>
    <w:r w:rsidR="00417449">
      <w:rPr>
        <w:rStyle w:val="PageNumber"/>
        <w:rFonts w:cs="Arial"/>
        <w:noProof/>
      </w:rPr>
      <w:t>2</w:t>
    </w:r>
    <w:r w:rsidR="00F31C78" w:rsidRPr="00E80AD0">
      <w:rPr>
        <w:rStyle w:val="PageNumber"/>
        <w:rFonts w:cs="Arial"/>
      </w:rPr>
      <w:fldChar w:fldCharType="end"/>
    </w:r>
    <w:r w:rsidRPr="00E80AD0">
      <w:rPr>
        <w:rStyle w:val="PageNumber"/>
        <w:rFonts w:cs="Arial"/>
      </w:rPr>
      <w:t xml:space="preserve"> av </w:t>
    </w:r>
    <w:r w:rsidR="00F31C78" w:rsidRPr="00E80AD0">
      <w:rPr>
        <w:rStyle w:val="PageNumber"/>
        <w:rFonts w:cs="Arial"/>
      </w:rPr>
      <w:fldChar w:fldCharType="begin"/>
    </w:r>
    <w:r w:rsidRPr="00E80AD0">
      <w:rPr>
        <w:rStyle w:val="PageNumber"/>
        <w:rFonts w:cs="Arial"/>
      </w:rPr>
      <w:instrText xml:space="preserve"> NUMPAGES </w:instrText>
    </w:r>
    <w:r w:rsidR="00F31C78" w:rsidRPr="00E80AD0">
      <w:rPr>
        <w:rStyle w:val="PageNumber"/>
        <w:rFonts w:cs="Arial"/>
      </w:rPr>
      <w:fldChar w:fldCharType="separate"/>
    </w:r>
    <w:r w:rsidR="00417449">
      <w:rPr>
        <w:rStyle w:val="PageNumber"/>
        <w:rFonts w:cs="Arial"/>
        <w:noProof/>
      </w:rPr>
      <w:t>5</w:t>
    </w:r>
    <w:r w:rsidR="00F31C78" w:rsidRPr="00E80AD0">
      <w:rPr>
        <w:rStyle w:val="PageNumber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2F47" w:rsidRDefault="00192F47" w:rsidP="00F51B70">
      <w:r>
        <w:separator/>
      </w:r>
    </w:p>
  </w:footnote>
  <w:footnote w:type="continuationSeparator" w:id="0">
    <w:p w:rsidR="00192F47" w:rsidRDefault="00192F47" w:rsidP="00F51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328" w:rsidRPr="004114EF" w:rsidRDefault="00A4425D" w:rsidP="00A4425D">
    <w:pPr>
      <w:pStyle w:val="Header"/>
      <w:rPr>
        <w:sz w:val="22"/>
        <w:szCs w:val="22"/>
      </w:rPr>
    </w:pPr>
    <w:r w:rsidRPr="004114EF">
      <w:rPr>
        <w:rFonts w:asciiTheme="minorHAnsi" w:hAnsiTheme="minorHAnsi"/>
        <w:sz w:val="22"/>
        <w:szCs w:val="22"/>
      </w:rPr>
      <w:t>SSA-K, SSA-D og SSA-V Avvik fra anskaffelsesdokumentene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987F3A"/>
    <w:multiLevelType w:val="multilevel"/>
    <w:tmpl w:val="47A6FD34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-1" w:firstLine="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60"/>
        </w:tabs>
        <w:ind w:left="-1" w:firstLine="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-1" w:firstLine="1"/>
      </w:pPr>
      <w:rPr>
        <w:rFonts w:hint="default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num w:numId="1">
    <w:abstractNumId w:val="0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EA5"/>
    <w:rsid w:val="00001BC0"/>
    <w:rsid w:val="00001C0C"/>
    <w:rsid w:val="000021A7"/>
    <w:rsid w:val="00002751"/>
    <w:rsid w:val="00002BA1"/>
    <w:rsid w:val="000031A2"/>
    <w:rsid w:val="00004BD5"/>
    <w:rsid w:val="00007364"/>
    <w:rsid w:val="000076B8"/>
    <w:rsid w:val="00007E8E"/>
    <w:rsid w:val="0001068C"/>
    <w:rsid w:val="00016B69"/>
    <w:rsid w:val="000204AA"/>
    <w:rsid w:val="00021F97"/>
    <w:rsid w:val="000227A4"/>
    <w:rsid w:val="00022974"/>
    <w:rsid w:val="00025C05"/>
    <w:rsid w:val="00027C92"/>
    <w:rsid w:val="00027D6F"/>
    <w:rsid w:val="00030D68"/>
    <w:rsid w:val="000326DE"/>
    <w:rsid w:val="00033B39"/>
    <w:rsid w:val="0003425F"/>
    <w:rsid w:val="00035CF9"/>
    <w:rsid w:val="00041FF1"/>
    <w:rsid w:val="00044F65"/>
    <w:rsid w:val="00046135"/>
    <w:rsid w:val="000464DC"/>
    <w:rsid w:val="0005000D"/>
    <w:rsid w:val="00050C79"/>
    <w:rsid w:val="00050DAA"/>
    <w:rsid w:val="000525EC"/>
    <w:rsid w:val="000529C4"/>
    <w:rsid w:val="0005605C"/>
    <w:rsid w:val="000607B5"/>
    <w:rsid w:val="00061166"/>
    <w:rsid w:val="00061725"/>
    <w:rsid w:val="00061988"/>
    <w:rsid w:val="00065373"/>
    <w:rsid w:val="00067BDB"/>
    <w:rsid w:val="000713F3"/>
    <w:rsid w:val="0007455C"/>
    <w:rsid w:val="00076566"/>
    <w:rsid w:val="00077956"/>
    <w:rsid w:val="00080C9E"/>
    <w:rsid w:val="000838B9"/>
    <w:rsid w:val="00083B4D"/>
    <w:rsid w:val="00085E8F"/>
    <w:rsid w:val="0008749F"/>
    <w:rsid w:val="0009276B"/>
    <w:rsid w:val="00093079"/>
    <w:rsid w:val="0009399D"/>
    <w:rsid w:val="00095C94"/>
    <w:rsid w:val="000A2B43"/>
    <w:rsid w:val="000A2B72"/>
    <w:rsid w:val="000A67DC"/>
    <w:rsid w:val="000B0DF2"/>
    <w:rsid w:val="000B1188"/>
    <w:rsid w:val="000B4223"/>
    <w:rsid w:val="000B596A"/>
    <w:rsid w:val="000C66A8"/>
    <w:rsid w:val="000D1D0A"/>
    <w:rsid w:val="000D25D6"/>
    <w:rsid w:val="000D27C2"/>
    <w:rsid w:val="000D29CD"/>
    <w:rsid w:val="000D409D"/>
    <w:rsid w:val="000D4791"/>
    <w:rsid w:val="000D62AB"/>
    <w:rsid w:val="000D7507"/>
    <w:rsid w:val="000D7BB8"/>
    <w:rsid w:val="000E017B"/>
    <w:rsid w:val="000E5496"/>
    <w:rsid w:val="000F1CDA"/>
    <w:rsid w:val="000F3322"/>
    <w:rsid w:val="00100FB6"/>
    <w:rsid w:val="0010195E"/>
    <w:rsid w:val="00101FC9"/>
    <w:rsid w:val="001033C1"/>
    <w:rsid w:val="00104BEE"/>
    <w:rsid w:val="00106D15"/>
    <w:rsid w:val="00110FF1"/>
    <w:rsid w:val="00113F44"/>
    <w:rsid w:val="00114C82"/>
    <w:rsid w:val="0013118D"/>
    <w:rsid w:val="001332BC"/>
    <w:rsid w:val="00133510"/>
    <w:rsid w:val="0013414A"/>
    <w:rsid w:val="001348D2"/>
    <w:rsid w:val="00135A55"/>
    <w:rsid w:val="00136ABA"/>
    <w:rsid w:val="00137071"/>
    <w:rsid w:val="00142126"/>
    <w:rsid w:val="00144077"/>
    <w:rsid w:val="00147A73"/>
    <w:rsid w:val="00150B56"/>
    <w:rsid w:val="001531C5"/>
    <w:rsid w:val="001533EB"/>
    <w:rsid w:val="00154444"/>
    <w:rsid w:val="00154E36"/>
    <w:rsid w:val="0015542F"/>
    <w:rsid w:val="00165751"/>
    <w:rsid w:val="00167D32"/>
    <w:rsid w:val="0017369A"/>
    <w:rsid w:val="0017414D"/>
    <w:rsid w:val="0017709A"/>
    <w:rsid w:val="0017765A"/>
    <w:rsid w:val="00184C47"/>
    <w:rsid w:val="00185385"/>
    <w:rsid w:val="0018697A"/>
    <w:rsid w:val="00186B07"/>
    <w:rsid w:val="0019078F"/>
    <w:rsid w:val="00192652"/>
    <w:rsid w:val="00192F47"/>
    <w:rsid w:val="0019310B"/>
    <w:rsid w:val="00195862"/>
    <w:rsid w:val="00196D1C"/>
    <w:rsid w:val="0019761D"/>
    <w:rsid w:val="001A22AA"/>
    <w:rsid w:val="001A51F9"/>
    <w:rsid w:val="001A7876"/>
    <w:rsid w:val="001B27A1"/>
    <w:rsid w:val="001B2B04"/>
    <w:rsid w:val="001B2FE0"/>
    <w:rsid w:val="001B3D58"/>
    <w:rsid w:val="001C0E25"/>
    <w:rsid w:val="001C45EF"/>
    <w:rsid w:val="001C4C80"/>
    <w:rsid w:val="001D0B30"/>
    <w:rsid w:val="001D18C2"/>
    <w:rsid w:val="001D3889"/>
    <w:rsid w:val="001D3CEF"/>
    <w:rsid w:val="001D4D0D"/>
    <w:rsid w:val="001D77BD"/>
    <w:rsid w:val="001E2A9C"/>
    <w:rsid w:val="001E2D03"/>
    <w:rsid w:val="001E525D"/>
    <w:rsid w:val="001E5942"/>
    <w:rsid w:val="001E5D6F"/>
    <w:rsid w:val="001E7359"/>
    <w:rsid w:val="001F20A3"/>
    <w:rsid w:val="001F57DD"/>
    <w:rsid w:val="001F756B"/>
    <w:rsid w:val="00201EF1"/>
    <w:rsid w:val="002053E5"/>
    <w:rsid w:val="00207BA9"/>
    <w:rsid w:val="002122F2"/>
    <w:rsid w:val="002130D0"/>
    <w:rsid w:val="00214119"/>
    <w:rsid w:val="00215220"/>
    <w:rsid w:val="00216976"/>
    <w:rsid w:val="00217434"/>
    <w:rsid w:val="002247C3"/>
    <w:rsid w:val="00224B62"/>
    <w:rsid w:val="00224D3C"/>
    <w:rsid w:val="00225E0C"/>
    <w:rsid w:val="0022680B"/>
    <w:rsid w:val="0022760E"/>
    <w:rsid w:val="00231579"/>
    <w:rsid w:val="00234757"/>
    <w:rsid w:val="002356AA"/>
    <w:rsid w:val="002360DD"/>
    <w:rsid w:val="00237D54"/>
    <w:rsid w:val="00240C0B"/>
    <w:rsid w:val="00244515"/>
    <w:rsid w:val="00245725"/>
    <w:rsid w:val="0025027F"/>
    <w:rsid w:val="002508D6"/>
    <w:rsid w:val="002509D2"/>
    <w:rsid w:val="00252B1F"/>
    <w:rsid w:val="00253946"/>
    <w:rsid w:val="00254C26"/>
    <w:rsid w:val="002568F0"/>
    <w:rsid w:val="0026554D"/>
    <w:rsid w:val="00271B6C"/>
    <w:rsid w:val="002738F3"/>
    <w:rsid w:val="00275EDD"/>
    <w:rsid w:val="0028451B"/>
    <w:rsid w:val="00284CC5"/>
    <w:rsid w:val="00285F51"/>
    <w:rsid w:val="002904AB"/>
    <w:rsid w:val="00290FD2"/>
    <w:rsid w:val="00291D25"/>
    <w:rsid w:val="00292845"/>
    <w:rsid w:val="0029548F"/>
    <w:rsid w:val="00297617"/>
    <w:rsid w:val="00297641"/>
    <w:rsid w:val="002A1D7A"/>
    <w:rsid w:val="002A2491"/>
    <w:rsid w:val="002A2C7D"/>
    <w:rsid w:val="002A3E8F"/>
    <w:rsid w:val="002A48C8"/>
    <w:rsid w:val="002A4C4E"/>
    <w:rsid w:val="002A598C"/>
    <w:rsid w:val="002A61DF"/>
    <w:rsid w:val="002A64B4"/>
    <w:rsid w:val="002A681B"/>
    <w:rsid w:val="002A69A9"/>
    <w:rsid w:val="002A6A32"/>
    <w:rsid w:val="002B001F"/>
    <w:rsid w:val="002B21D8"/>
    <w:rsid w:val="002B4B54"/>
    <w:rsid w:val="002C13B9"/>
    <w:rsid w:val="002C204C"/>
    <w:rsid w:val="002D1155"/>
    <w:rsid w:val="002D15E2"/>
    <w:rsid w:val="002D1882"/>
    <w:rsid w:val="002D364B"/>
    <w:rsid w:val="002D3DFB"/>
    <w:rsid w:val="002D7CE9"/>
    <w:rsid w:val="002E2A88"/>
    <w:rsid w:val="002E2B3C"/>
    <w:rsid w:val="002E2B93"/>
    <w:rsid w:val="002E2F9B"/>
    <w:rsid w:val="002E38C5"/>
    <w:rsid w:val="002E4D39"/>
    <w:rsid w:val="002E593B"/>
    <w:rsid w:val="002E7671"/>
    <w:rsid w:val="002F1484"/>
    <w:rsid w:val="002F4698"/>
    <w:rsid w:val="002F47F4"/>
    <w:rsid w:val="003003B2"/>
    <w:rsid w:val="00301168"/>
    <w:rsid w:val="00302E7F"/>
    <w:rsid w:val="003050E3"/>
    <w:rsid w:val="00306776"/>
    <w:rsid w:val="00306E55"/>
    <w:rsid w:val="0031067D"/>
    <w:rsid w:val="00321A23"/>
    <w:rsid w:val="00323310"/>
    <w:rsid w:val="00325498"/>
    <w:rsid w:val="00325538"/>
    <w:rsid w:val="00327FCC"/>
    <w:rsid w:val="00331048"/>
    <w:rsid w:val="00332C2E"/>
    <w:rsid w:val="00335631"/>
    <w:rsid w:val="003431E1"/>
    <w:rsid w:val="003432DE"/>
    <w:rsid w:val="0034717B"/>
    <w:rsid w:val="00350519"/>
    <w:rsid w:val="00353724"/>
    <w:rsid w:val="00356984"/>
    <w:rsid w:val="0036193B"/>
    <w:rsid w:val="00361D24"/>
    <w:rsid w:val="00363152"/>
    <w:rsid w:val="003638D8"/>
    <w:rsid w:val="00363BE1"/>
    <w:rsid w:val="0036447C"/>
    <w:rsid w:val="003646B8"/>
    <w:rsid w:val="00364748"/>
    <w:rsid w:val="0036652C"/>
    <w:rsid w:val="00370B1A"/>
    <w:rsid w:val="00372626"/>
    <w:rsid w:val="00372D25"/>
    <w:rsid w:val="00372D75"/>
    <w:rsid w:val="00374B6C"/>
    <w:rsid w:val="00374D9C"/>
    <w:rsid w:val="003751B4"/>
    <w:rsid w:val="0037546C"/>
    <w:rsid w:val="00377167"/>
    <w:rsid w:val="00380512"/>
    <w:rsid w:val="003815F1"/>
    <w:rsid w:val="00381C00"/>
    <w:rsid w:val="00385729"/>
    <w:rsid w:val="00387E67"/>
    <w:rsid w:val="00387EE1"/>
    <w:rsid w:val="00395480"/>
    <w:rsid w:val="00396707"/>
    <w:rsid w:val="003A2774"/>
    <w:rsid w:val="003A41D1"/>
    <w:rsid w:val="003A7FFB"/>
    <w:rsid w:val="003B0E44"/>
    <w:rsid w:val="003B147A"/>
    <w:rsid w:val="003B348C"/>
    <w:rsid w:val="003B61BD"/>
    <w:rsid w:val="003B6399"/>
    <w:rsid w:val="003B6B0F"/>
    <w:rsid w:val="003B70AC"/>
    <w:rsid w:val="003C0BF8"/>
    <w:rsid w:val="003C1D1F"/>
    <w:rsid w:val="003C4032"/>
    <w:rsid w:val="003C4814"/>
    <w:rsid w:val="003C5F6B"/>
    <w:rsid w:val="003C6CA2"/>
    <w:rsid w:val="003D170F"/>
    <w:rsid w:val="003D29D9"/>
    <w:rsid w:val="003D64F3"/>
    <w:rsid w:val="003D7EE3"/>
    <w:rsid w:val="003E0575"/>
    <w:rsid w:val="003E10E2"/>
    <w:rsid w:val="003E382F"/>
    <w:rsid w:val="003E4FDE"/>
    <w:rsid w:val="003E5276"/>
    <w:rsid w:val="003F0E20"/>
    <w:rsid w:val="003F0EEE"/>
    <w:rsid w:val="003F0F7A"/>
    <w:rsid w:val="003F18B6"/>
    <w:rsid w:val="003F5124"/>
    <w:rsid w:val="00407456"/>
    <w:rsid w:val="00410512"/>
    <w:rsid w:val="004114EF"/>
    <w:rsid w:val="00413D06"/>
    <w:rsid w:val="00414B9E"/>
    <w:rsid w:val="00414FC8"/>
    <w:rsid w:val="00415B87"/>
    <w:rsid w:val="00417449"/>
    <w:rsid w:val="00417675"/>
    <w:rsid w:val="00421BA0"/>
    <w:rsid w:val="00424B13"/>
    <w:rsid w:val="00425D23"/>
    <w:rsid w:val="00431C3B"/>
    <w:rsid w:val="00431ED4"/>
    <w:rsid w:val="00432E05"/>
    <w:rsid w:val="0043369D"/>
    <w:rsid w:val="0043604D"/>
    <w:rsid w:val="00440390"/>
    <w:rsid w:val="00442CFF"/>
    <w:rsid w:val="00442E58"/>
    <w:rsid w:val="00452970"/>
    <w:rsid w:val="00453054"/>
    <w:rsid w:val="00455526"/>
    <w:rsid w:val="00455BBD"/>
    <w:rsid w:val="0045758A"/>
    <w:rsid w:val="00460F97"/>
    <w:rsid w:val="0046272D"/>
    <w:rsid w:val="00463B85"/>
    <w:rsid w:val="00463E66"/>
    <w:rsid w:val="00465194"/>
    <w:rsid w:val="00465F1F"/>
    <w:rsid w:val="00471D84"/>
    <w:rsid w:val="004762AC"/>
    <w:rsid w:val="004827BA"/>
    <w:rsid w:val="00483A3F"/>
    <w:rsid w:val="00484259"/>
    <w:rsid w:val="00485747"/>
    <w:rsid w:val="00491D44"/>
    <w:rsid w:val="00495AA3"/>
    <w:rsid w:val="00495B60"/>
    <w:rsid w:val="004A141A"/>
    <w:rsid w:val="004A1F19"/>
    <w:rsid w:val="004A2C65"/>
    <w:rsid w:val="004B076C"/>
    <w:rsid w:val="004B1C85"/>
    <w:rsid w:val="004B5FE5"/>
    <w:rsid w:val="004B625A"/>
    <w:rsid w:val="004B7A36"/>
    <w:rsid w:val="004C18AB"/>
    <w:rsid w:val="004C2AE6"/>
    <w:rsid w:val="004C2C37"/>
    <w:rsid w:val="004C4D34"/>
    <w:rsid w:val="004C5362"/>
    <w:rsid w:val="004C64A7"/>
    <w:rsid w:val="004C7431"/>
    <w:rsid w:val="004D07AC"/>
    <w:rsid w:val="004D24B3"/>
    <w:rsid w:val="004D29D3"/>
    <w:rsid w:val="004D4241"/>
    <w:rsid w:val="004E130D"/>
    <w:rsid w:val="004E26DC"/>
    <w:rsid w:val="004E36E5"/>
    <w:rsid w:val="004E5C53"/>
    <w:rsid w:val="004F05C4"/>
    <w:rsid w:val="004F36BD"/>
    <w:rsid w:val="004F4BF3"/>
    <w:rsid w:val="005003E8"/>
    <w:rsid w:val="00502F57"/>
    <w:rsid w:val="0051056F"/>
    <w:rsid w:val="00512F65"/>
    <w:rsid w:val="00520CD7"/>
    <w:rsid w:val="00523893"/>
    <w:rsid w:val="00525D34"/>
    <w:rsid w:val="005273BC"/>
    <w:rsid w:val="005279AB"/>
    <w:rsid w:val="00530581"/>
    <w:rsid w:val="00533CFE"/>
    <w:rsid w:val="0053512A"/>
    <w:rsid w:val="005426EF"/>
    <w:rsid w:val="005436CD"/>
    <w:rsid w:val="00545EA5"/>
    <w:rsid w:val="00545EBB"/>
    <w:rsid w:val="005463DB"/>
    <w:rsid w:val="00546460"/>
    <w:rsid w:val="00551586"/>
    <w:rsid w:val="00551896"/>
    <w:rsid w:val="005538A6"/>
    <w:rsid w:val="00555595"/>
    <w:rsid w:val="0056484C"/>
    <w:rsid w:val="0056557A"/>
    <w:rsid w:val="00565629"/>
    <w:rsid w:val="00570B86"/>
    <w:rsid w:val="00573F47"/>
    <w:rsid w:val="00574614"/>
    <w:rsid w:val="0058202A"/>
    <w:rsid w:val="00590AC9"/>
    <w:rsid w:val="00590D03"/>
    <w:rsid w:val="005921A4"/>
    <w:rsid w:val="00595FBB"/>
    <w:rsid w:val="0059658E"/>
    <w:rsid w:val="005975D0"/>
    <w:rsid w:val="005A10E2"/>
    <w:rsid w:val="005A2136"/>
    <w:rsid w:val="005A3FA6"/>
    <w:rsid w:val="005A4077"/>
    <w:rsid w:val="005A60BF"/>
    <w:rsid w:val="005A62CF"/>
    <w:rsid w:val="005A6715"/>
    <w:rsid w:val="005B3475"/>
    <w:rsid w:val="005B47C5"/>
    <w:rsid w:val="005B7C45"/>
    <w:rsid w:val="005C2A21"/>
    <w:rsid w:val="005C2E7A"/>
    <w:rsid w:val="005C4B4B"/>
    <w:rsid w:val="005C53C2"/>
    <w:rsid w:val="005D5101"/>
    <w:rsid w:val="005E0EB3"/>
    <w:rsid w:val="005E50E9"/>
    <w:rsid w:val="005E544E"/>
    <w:rsid w:val="005E57A5"/>
    <w:rsid w:val="005E5F05"/>
    <w:rsid w:val="005E6F36"/>
    <w:rsid w:val="005F0838"/>
    <w:rsid w:val="005F1723"/>
    <w:rsid w:val="005F2DE8"/>
    <w:rsid w:val="005F3383"/>
    <w:rsid w:val="005F494A"/>
    <w:rsid w:val="00602AAA"/>
    <w:rsid w:val="00602BFA"/>
    <w:rsid w:val="00603FCA"/>
    <w:rsid w:val="00605B9F"/>
    <w:rsid w:val="00606987"/>
    <w:rsid w:val="00606AC5"/>
    <w:rsid w:val="00611542"/>
    <w:rsid w:val="00616D43"/>
    <w:rsid w:val="006208AC"/>
    <w:rsid w:val="00620CAF"/>
    <w:rsid w:val="00622196"/>
    <w:rsid w:val="006248CE"/>
    <w:rsid w:val="00632AD8"/>
    <w:rsid w:val="00632F67"/>
    <w:rsid w:val="006357A5"/>
    <w:rsid w:val="0064109F"/>
    <w:rsid w:val="006413EE"/>
    <w:rsid w:val="0064188F"/>
    <w:rsid w:val="006424D8"/>
    <w:rsid w:val="00644978"/>
    <w:rsid w:val="00651219"/>
    <w:rsid w:val="00652CA9"/>
    <w:rsid w:val="0065311A"/>
    <w:rsid w:val="0065400F"/>
    <w:rsid w:val="00654971"/>
    <w:rsid w:val="0065578E"/>
    <w:rsid w:val="00655CC6"/>
    <w:rsid w:val="00660B98"/>
    <w:rsid w:val="006614F8"/>
    <w:rsid w:val="00662FEC"/>
    <w:rsid w:val="00665AAD"/>
    <w:rsid w:val="00670C4A"/>
    <w:rsid w:val="00671AAE"/>
    <w:rsid w:val="0067359B"/>
    <w:rsid w:val="0067370A"/>
    <w:rsid w:val="00673F22"/>
    <w:rsid w:val="0067477F"/>
    <w:rsid w:val="0067548A"/>
    <w:rsid w:val="00675F93"/>
    <w:rsid w:val="00676171"/>
    <w:rsid w:val="0067767C"/>
    <w:rsid w:val="0068293C"/>
    <w:rsid w:val="00683BB3"/>
    <w:rsid w:val="006871B3"/>
    <w:rsid w:val="006904C5"/>
    <w:rsid w:val="00690702"/>
    <w:rsid w:val="00691F13"/>
    <w:rsid w:val="00693753"/>
    <w:rsid w:val="00693EB3"/>
    <w:rsid w:val="0069445E"/>
    <w:rsid w:val="00695919"/>
    <w:rsid w:val="00695F73"/>
    <w:rsid w:val="006A2121"/>
    <w:rsid w:val="006B02CD"/>
    <w:rsid w:val="006B1F1F"/>
    <w:rsid w:val="006B4027"/>
    <w:rsid w:val="006B5290"/>
    <w:rsid w:val="006B5B03"/>
    <w:rsid w:val="006B6B68"/>
    <w:rsid w:val="006C1145"/>
    <w:rsid w:val="006C4AFE"/>
    <w:rsid w:val="006C5171"/>
    <w:rsid w:val="006D3075"/>
    <w:rsid w:val="006D59BB"/>
    <w:rsid w:val="006E11EB"/>
    <w:rsid w:val="006E1FF8"/>
    <w:rsid w:val="006E2471"/>
    <w:rsid w:val="006E5536"/>
    <w:rsid w:val="006E55F6"/>
    <w:rsid w:val="006E649A"/>
    <w:rsid w:val="006F0B5B"/>
    <w:rsid w:val="006F2AE8"/>
    <w:rsid w:val="006F39EA"/>
    <w:rsid w:val="006F4E2F"/>
    <w:rsid w:val="006F6959"/>
    <w:rsid w:val="00701C53"/>
    <w:rsid w:val="0070213C"/>
    <w:rsid w:val="0070254C"/>
    <w:rsid w:val="0070378A"/>
    <w:rsid w:val="00705B27"/>
    <w:rsid w:val="007078B0"/>
    <w:rsid w:val="00707C25"/>
    <w:rsid w:val="00711555"/>
    <w:rsid w:val="00714747"/>
    <w:rsid w:val="00714DD1"/>
    <w:rsid w:val="007170C8"/>
    <w:rsid w:val="007224FD"/>
    <w:rsid w:val="007234F8"/>
    <w:rsid w:val="007242A6"/>
    <w:rsid w:val="00725E8A"/>
    <w:rsid w:val="00740C2D"/>
    <w:rsid w:val="00741155"/>
    <w:rsid w:val="00742367"/>
    <w:rsid w:val="00747447"/>
    <w:rsid w:val="007524F2"/>
    <w:rsid w:val="00753193"/>
    <w:rsid w:val="00757750"/>
    <w:rsid w:val="00764020"/>
    <w:rsid w:val="0076533A"/>
    <w:rsid w:val="0076752A"/>
    <w:rsid w:val="00767661"/>
    <w:rsid w:val="00767A1F"/>
    <w:rsid w:val="007717B2"/>
    <w:rsid w:val="00773738"/>
    <w:rsid w:val="0077376F"/>
    <w:rsid w:val="00775EBB"/>
    <w:rsid w:val="0078388B"/>
    <w:rsid w:val="0078533D"/>
    <w:rsid w:val="00787DF9"/>
    <w:rsid w:val="0079151C"/>
    <w:rsid w:val="00791B5F"/>
    <w:rsid w:val="00795F59"/>
    <w:rsid w:val="007A0C63"/>
    <w:rsid w:val="007A33D7"/>
    <w:rsid w:val="007A495D"/>
    <w:rsid w:val="007A6B8E"/>
    <w:rsid w:val="007A7ACB"/>
    <w:rsid w:val="007A7FC9"/>
    <w:rsid w:val="007B2A68"/>
    <w:rsid w:val="007B418E"/>
    <w:rsid w:val="007B75DA"/>
    <w:rsid w:val="007B7EF4"/>
    <w:rsid w:val="007C0E25"/>
    <w:rsid w:val="007C18DF"/>
    <w:rsid w:val="007C4184"/>
    <w:rsid w:val="007C53A0"/>
    <w:rsid w:val="007C5B66"/>
    <w:rsid w:val="007D080C"/>
    <w:rsid w:val="007D1516"/>
    <w:rsid w:val="007D34A8"/>
    <w:rsid w:val="007D3A28"/>
    <w:rsid w:val="007D4FA6"/>
    <w:rsid w:val="007D61BC"/>
    <w:rsid w:val="007D65DB"/>
    <w:rsid w:val="007D768E"/>
    <w:rsid w:val="007E46D0"/>
    <w:rsid w:val="007E4AFF"/>
    <w:rsid w:val="007E4E19"/>
    <w:rsid w:val="007F0EFB"/>
    <w:rsid w:val="007F166E"/>
    <w:rsid w:val="007F219A"/>
    <w:rsid w:val="007F400B"/>
    <w:rsid w:val="007F4805"/>
    <w:rsid w:val="007F6818"/>
    <w:rsid w:val="00800483"/>
    <w:rsid w:val="008010ED"/>
    <w:rsid w:val="00804B74"/>
    <w:rsid w:val="00804C60"/>
    <w:rsid w:val="00806FA6"/>
    <w:rsid w:val="00810414"/>
    <w:rsid w:val="00810764"/>
    <w:rsid w:val="0082092D"/>
    <w:rsid w:val="008211EF"/>
    <w:rsid w:val="0082136F"/>
    <w:rsid w:val="00822632"/>
    <w:rsid w:val="0082286E"/>
    <w:rsid w:val="00825CDD"/>
    <w:rsid w:val="0083033F"/>
    <w:rsid w:val="00834DB2"/>
    <w:rsid w:val="0083583C"/>
    <w:rsid w:val="008423E1"/>
    <w:rsid w:val="008513BF"/>
    <w:rsid w:val="00851C4F"/>
    <w:rsid w:val="00855D2A"/>
    <w:rsid w:val="0085771D"/>
    <w:rsid w:val="00857B21"/>
    <w:rsid w:val="00865FB6"/>
    <w:rsid w:val="0086793D"/>
    <w:rsid w:val="0087061F"/>
    <w:rsid w:val="00871D02"/>
    <w:rsid w:val="008747EC"/>
    <w:rsid w:val="008800DF"/>
    <w:rsid w:val="00880FCD"/>
    <w:rsid w:val="008825F2"/>
    <w:rsid w:val="008850BD"/>
    <w:rsid w:val="00887DD6"/>
    <w:rsid w:val="00893E5A"/>
    <w:rsid w:val="008952B8"/>
    <w:rsid w:val="00895967"/>
    <w:rsid w:val="008A4379"/>
    <w:rsid w:val="008A444E"/>
    <w:rsid w:val="008A6EE7"/>
    <w:rsid w:val="008B17C0"/>
    <w:rsid w:val="008B4005"/>
    <w:rsid w:val="008B4F92"/>
    <w:rsid w:val="008B5060"/>
    <w:rsid w:val="008C058C"/>
    <w:rsid w:val="008C30DE"/>
    <w:rsid w:val="008C5643"/>
    <w:rsid w:val="008C68A7"/>
    <w:rsid w:val="008C7FE9"/>
    <w:rsid w:val="008D2022"/>
    <w:rsid w:val="008D6778"/>
    <w:rsid w:val="008E0663"/>
    <w:rsid w:val="008E2908"/>
    <w:rsid w:val="008E408C"/>
    <w:rsid w:val="008E4293"/>
    <w:rsid w:val="008E7972"/>
    <w:rsid w:val="008F36A1"/>
    <w:rsid w:val="008F3DD9"/>
    <w:rsid w:val="00906277"/>
    <w:rsid w:val="0090700A"/>
    <w:rsid w:val="009074E6"/>
    <w:rsid w:val="00910BF6"/>
    <w:rsid w:val="009163DA"/>
    <w:rsid w:val="0091710D"/>
    <w:rsid w:val="00917A09"/>
    <w:rsid w:val="009234F7"/>
    <w:rsid w:val="009315B5"/>
    <w:rsid w:val="00933D6B"/>
    <w:rsid w:val="009341C6"/>
    <w:rsid w:val="009362EA"/>
    <w:rsid w:val="00937E33"/>
    <w:rsid w:val="00941F0F"/>
    <w:rsid w:val="0094214E"/>
    <w:rsid w:val="009424E0"/>
    <w:rsid w:val="00952118"/>
    <w:rsid w:val="00954357"/>
    <w:rsid w:val="00955024"/>
    <w:rsid w:val="0095746D"/>
    <w:rsid w:val="00960C77"/>
    <w:rsid w:val="00962EAA"/>
    <w:rsid w:val="00964C9D"/>
    <w:rsid w:val="00964E53"/>
    <w:rsid w:val="0096671E"/>
    <w:rsid w:val="0096691B"/>
    <w:rsid w:val="009711CF"/>
    <w:rsid w:val="009718A0"/>
    <w:rsid w:val="00971A49"/>
    <w:rsid w:val="00975C7D"/>
    <w:rsid w:val="009760CB"/>
    <w:rsid w:val="00982A41"/>
    <w:rsid w:val="00983B15"/>
    <w:rsid w:val="009862E5"/>
    <w:rsid w:val="0099133A"/>
    <w:rsid w:val="00991AD7"/>
    <w:rsid w:val="009946A3"/>
    <w:rsid w:val="00994E7B"/>
    <w:rsid w:val="00996157"/>
    <w:rsid w:val="009973D9"/>
    <w:rsid w:val="009A10AD"/>
    <w:rsid w:val="009A2A2E"/>
    <w:rsid w:val="009A5E91"/>
    <w:rsid w:val="009A6C20"/>
    <w:rsid w:val="009A74E6"/>
    <w:rsid w:val="009B5BD0"/>
    <w:rsid w:val="009B6A41"/>
    <w:rsid w:val="009B78AB"/>
    <w:rsid w:val="009C1505"/>
    <w:rsid w:val="009C1B28"/>
    <w:rsid w:val="009C4726"/>
    <w:rsid w:val="009D22FD"/>
    <w:rsid w:val="009E171F"/>
    <w:rsid w:val="009E52CE"/>
    <w:rsid w:val="009E58C0"/>
    <w:rsid w:val="009E66B5"/>
    <w:rsid w:val="009E6D44"/>
    <w:rsid w:val="009F14E0"/>
    <w:rsid w:val="009F2B0E"/>
    <w:rsid w:val="009F442E"/>
    <w:rsid w:val="009F5FE1"/>
    <w:rsid w:val="009F72DE"/>
    <w:rsid w:val="00A007F7"/>
    <w:rsid w:val="00A009DC"/>
    <w:rsid w:val="00A01C26"/>
    <w:rsid w:val="00A026D9"/>
    <w:rsid w:val="00A10C6C"/>
    <w:rsid w:val="00A1397D"/>
    <w:rsid w:val="00A145F5"/>
    <w:rsid w:val="00A20414"/>
    <w:rsid w:val="00A21530"/>
    <w:rsid w:val="00A26FD8"/>
    <w:rsid w:val="00A3099F"/>
    <w:rsid w:val="00A361AD"/>
    <w:rsid w:val="00A3667B"/>
    <w:rsid w:val="00A41221"/>
    <w:rsid w:val="00A41548"/>
    <w:rsid w:val="00A4210A"/>
    <w:rsid w:val="00A436AA"/>
    <w:rsid w:val="00A437D5"/>
    <w:rsid w:val="00A4425D"/>
    <w:rsid w:val="00A443B8"/>
    <w:rsid w:val="00A45264"/>
    <w:rsid w:val="00A4689E"/>
    <w:rsid w:val="00A4740E"/>
    <w:rsid w:val="00A47B18"/>
    <w:rsid w:val="00A529CB"/>
    <w:rsid w:val="00A54ED9"/>
    <w:rsid w:val="00A54EFA"/>
    <w:rsid w:val="00A55D26"/>
    <w:rsid w:val="00A6053C"/>
    <w:rsid w:val="00A60F8A"/>
    <w:rsid w:val="00A61060"/>
    <w:rsid w:val="00A62017"/>
    <w:rsid w:val="00A65CE3"/>
    <w:rsid w:val="00A664A7"/>
    <w:rsid w:val="00A67328"/>
    <w:rsid w:val="00A72E91"/>
    <w:rsid w:val="00A73CA1"/>
    <w:rsid w:val="00A75DF1"/>
    <w:rsid w:val="00A7680A"/>
    <w:rsid w:val="00A77006"/>
    <w:rsid w:val="00A80291"/>
    <w:rsid w:val="00A8499A"/>
    <w:rsid w:val="00A87FDF"/>
    <w:rsid w:val="00A934B8"/>
    <w:rsid w:val="00AA1337"/>
    <w:rsid w:val="00AA278D"/>
    <w:rsid w:val="00AA2C13"/>
    <w:rsid w:val="00AA3AC9"/>
    <w:rsid w:val="00AA42A0"/>
    <w:rsid w:val="00AA4C6A"/>
    <w:rsid w:val="00AA54A6"/>
    <w:rsid w:val="00AB7312"/>
    <w:rsid w:val="00AB754C"/>
    <w:rsid w:val="00AC5BFB"/>
    <w:rsid w:val="00AD0094"/>
    <w:rsid w:val="00AD1DFF"/>
    <w:rsid w:val="00AE056F"/>
    <w:rsid w:val="00AE29CF"/>
    <w:rsid w:val="00AE39E6"/>
    <w:rsid w:val="00AE44DA"/>
    <w:rsid w:val="00AE4E4F"/>
    <w:rsid w:val="00AE5626"/>
    <w:rsid w:val="00AE5933"/>
    <w:rsid w:val="00AE62AA"/>
    <w:rsid w:val="00AE674D"/>
    <w:rsid w:val="00AF0108"/>
    <w:rsid w:val="00AF1983"/>
    <w:rsid w:val="00B01353"/>
    <w:rsid w:val="00B027A8"/>
    <w:rsid w:val="00B05FE7"/>
    <w:rsid w:val="00B06F4D"/>
    <w:rsid w:val="00B073AC"/>
    <w:rsid w:val="00B0772C"/>
    <w:rsid w:val="00B1118C"/>
    <w:rsid w:val="00B153B4"/>
    <w:rsid w:val="00B1719B"/>
    <w:rsid w:val="00B175A8"/>
    <w:rsid w:val="00B24CAB"/>
    <w:rsid w:val="00B2750B"/>
    <w:rsid w:val="00B27AC8"/>
    <w:rsid w:val="00B32802"/>
    <w:rsid w:val="00B34947"/>
    <w:rsid w:val="00B34CAB"/>
    <w:rsid w:val="00B35054"/>
    <w:rsid w:val="00B36D4A"/>
    <w:rsid w:val="00B374A7"/>
    <w:rsid w:val="00B4467E"/>
    <w:rsid w:val="00B46884"/>
    <w:rsid w:val="00B469C6"/>
    <w:rsid w:val="00B47784"/>
    <w:rsid w:val="00B50368"/>
    <w:rsid w:val="00B50C4F"/>
    <w:rsid w:val="00B50DD5"/>
    <w:rsid w:val="00B54706"/>
    <w:rsid w:val="00B54EDC"/>
    <w:rsid w:val="00B559A9"/>
    <w:rsid w:val="00B55D1B"/>
    <w:rsid w:val="00B656D1"/>
    <w:rsid w:val="00B67E9A"/>
    <w:rsid w:val="00B701D9"/>
    <w:rsid w:val="00B7022C"/>
    <w:rsid w:val="00B7034C"/>
    <w:rsid w:val="00B72A02"/>
    <w:rsid w:val="00B767F5"/>
    <w:rsid w:val="00B816ED"/>
    <w:rsid w:val="00B82BF5"/>
    <w:rsid w:val="00B84207"/>
    <w:rsid w:val="00B86548"/>
    <w:rsid w:val="00B86F3E"/>
    <w:rsid w:val="00B90951"/>
    <w:rsid w:val="00B91E2B"/>
    <w:rsid w:val="00B96E9A"/>
    <w:rsid w:val="00B976EB"/>
    <w:rsid w:val="00BA6CE5"/>
    <w:rsid w:val="00BB107F"/>
    <w:rsid w:val="00BB11EF"/>
    <w:rsid w:val="00BB3907"/>
    <w:rsid w:val="00BB502F"/>
    <w:rsid w:val="00BB56D5"/>
    <w:rsid w:val="00BC21F5"/>
    <w:rsid w:val="00BC72C9"/>
    <w:rsid w:val="00BD1FF1"/>
    <w:rsid w:val="00BD3D56"/>
    <w:rsid w:val="00BD685C"/>
    <w:rsid w:val="00BE2923"/>
    <w:rsid w:val="00BE665D"/>
    <w:rsid w:val="00BE7336"/>
    <w:rsid w:val="00BF52B6"/>
    <w:rsid w:val="00BF56D4"/>
    <w:rsid w:val="00C02DD7"/>
    <w:rsid w:val="00C034D9"/>
    <w:rsid w:val="00C04393"/>
    <w:rsid w:val="00C05707"/>
    <w:rsid w:val="00C11BCD"/>
    <w:rsid w:val="00C21987"/>
    <w:rsid w:val="00C21AC2"/>
    <w:rsid w:val="00C2291B"/>
    <w:rsid w:val="00C23529"/>
    <w:rsid w:val="00C24C6E"/>
    <w:rsid w:val="00C27E64"/>
    <w:rsid w:val="00C31ACC"/>
    <w:rsid w:val="00C32285"/>
    <w:rsid w:val="00C364FE"/>
    <w:rsid w:val="00C40C33"/>
    <w:rsid w:val="00C43610"/>
    <w:rsid w:val="00C44CA0"/>
    <w:rsid w:val="00C452A0"/>
    <w:rsid w:val="00C454B1"/>
    <w:rsid w:val="00C467A3"/>
    <w:rsid w:val="00C4686D"/>
    <w:rsid w:val="00C50810"/>
    <w:rsid w:val="00C50FF1"/>
    <w:rsid w:val="00C525F1"/>
    <w:rsid w:val="00C52E19"/>
    <w:rsid w:val="00C57721"/>
    <w:rsid w:val="00C604E0"/>
    <w:rsid w:val="00C65135"/>
    <w:rsid w:val="00C65649"/>
    <w:rsid w:val="00C706DE"/>
    <w:rsid w:val="00C73C8A"/>
    <w:rsid w:val="00C75E62"/>
    <w:rsid w:val="00C76EF7"/>
    <w:rsid w:val="00C80079"/>
    <w:rsid w:val="00C84034"/>
    <w:rsid w:val="00C869EE"/>
    <w:rsid w:val="00C87333"/>
    <w:rsid w:val="00C8754E"/>
    <w:rsid w:val="00C90501"/>
    <w:rsid w:val="00C94334"/>
    <w:rsid w:val="00C9796B"/>
    <w:rsid w:val="00CA3512"/>
    <w:rsid w:val="00CA46DE"/>
    <w:rsid w:val="00CB2710"/>
    <w:rsid w:val="00CB2CFF"/>
    <w:rsid w:val="00CB5916"/>
    <w:rsid w:val="00CB70D0"/>
    <w:rsid w:val="00CC6AD6"/>
    <w:rsid w:val="00CD1896"/>
    <w:rsid w:val="00CD230C"/>
    <w:rsid w:val="00CD4B46"/>
    <w:rsid w:val="00CD5A5F"/>
    <w:rsid w:val="00CD6CD0"/>
    <w:rsid w:val="00CD7B49"/>
    <w:rsid w:val="00CE1463"/>
    <w:rsid w:val="00CE2A6E"/>
    <w:rsid w:val="00CE2BA3"/>
    <w:rsid w:val="00CE4C68"/>
    <w:rsid w:val="00CF1205"/>
    <w:rsid w:val="00CF2679"/>
    <w:rsid w:val="00CF7C4F"/>
    <w:rsid w:val="00D016EE"/>
    <w:rsid w:val="00D0660C"/>
    <w:rsid w:val="00D06DA2"/>
    <w:rsid w:val="00D11A93"/>
    <w:rsid w:val="00D1244B"/>
    <w:rsid w:val="00D12A07"/>
    <w:rsid w:val="00D1505F"/>
    <w:rsid w:val="00D16B78"/>
    <w:rsid w:val="00D2071D"/>
    <w:rsid w:val="00D23F2E"/>
    <w:rsid w:val="00D23FDD"/>
    <w:rsid w:val="00D25C77"/>
    <w:rsid w:val="00D31D83"/>
    <w:rsid w:val="00D3329D"/>
    <w:rsid w:val="00D33F96"/>
    <w:rsid w:val="00D34A8F"/>
    <w:rsid w:val="00D36449"/>
    <w:rsid w:val="00D4130D"/>
    <w:rsid w:val="00D43382"/>
    <w:rsid w:val="00D52D60"/>
    <w:rsid w:val="00D54DCF"/>
    <w:rsid w:val="00D556DD"/>
    <w:rsid w:val="00D55F5A"/>
    <w:rsid w:val="00D57AD2"/>
    <w:rsid w:val="00D6014C"/>
    <w:rsid w:val="00D60242"/>
    <w:rsid w:val="00D60501"/>
    <w:rsid w:val="00D60FA4"/>
    <w:rsid w:val="00D64DBD"/>
    <w:rsid w:val="00D67B72"/>
    <w:rsid w:val="00D70D2C"/>
    <w:rsid w:val="00D70FB4"/>
    <w:rsid w:val="00D70FF0"/>
    <w:rsid w:val="00D80F73"/>
    <w:rsid w:val="00D80F9A"/>
    <w:rsid w:val="00D81C38"/>
    <w:rsid w:val="00D8223A"/>
    <w:rsid w:val="00D831C3"/>
    <w:rsid w:val="00D85A79"/>
    <w:rsid w:val="00D85C78"/>
    <w:rsid w:val="00D86193"/>
    <w:rsid w:val="00D92949"/>
    <w:rsid w:val="00D93F38"/>
    <w:rsid w:val="00D95F65"/>
    <w:rsid w:val="00D976E2"/>
    <w:rsid w:val="00DA2D4D"/>
    <w:rsid w:val="00DA7EA3"/>
    <w:rsid w:val="00DB09FF"/>
    <w:rsid w:val="00DB5E0E"/>
    <w:rsid w:val="00DC0558"/>
    <w:rsid w:val="00DC0B42"/>
    <w:rsid w:val="00DC1000"/>
    <w:rsid w:val="00DC393E"/>
    <w:rsid w:val="00DD0EAC"/>
    <w:rsid w:val="00DD2D12"/>
    <w:rsid w:val="00DE02E9"/>
    <w:rsid w:val="00DE0E68"/>
    <w:rsid w:val="00DE15D3"/>
    <w:rsid w:val="00DE5EE9"/>
    <w:rsid w:val="00DE7252"/>
    <w:rsid w:val="00DE79F7"/>
    <w:rsid w:val="00DF17A2"/>
    <w:rsid w:val="00DF185F"/>
    <w:rsid w:val="00DF2167"/>
    <w:rsid w:val="00DF5C01"/>
    <w:rsid w:val="00DF5D64"/>
    <w:rsid w:val="00DF7A16"/>
    <w:rsid w:val="00E0228F"/>
    <w:rsid w:val="00E034B3"/>
    <w:rsid w:val="00E045C3"/>
    <w:rsid w:val="00E10C51"/>
    <w:rsid w:val="00E11071"/>
    <w:rsid w:val="00E110CB"/>
    <w:rsid w:val="00E1118B"/>
    <w:rsid w:val="00E1162F"/>
    <w:rsid w:val="00E14F9A"/>
    <w:rsid w:val="00E15696"/>
    <w:rsid w:val="00E16912"/>
    <w:rsid w:val="00E1756A"/>
    <w:rsid w:val="00E22112"/>
    <w:rsid w:val="00E31824"/>
    <w:rsid w:val="00E31F80"/>
    <w:rsid w:val="00E339F5"/>
    <w:rsid w:val="00E34551"/>
    <w:rsid w:val="00E353A1"/>
    <w:rsid w:val="00E35A11"/>
    <w:rsid w:val="00E40BD1"/>
    <w:rsid w:val="00E42FC6"/>
    <w:rsid w:val="00E46542"/>
    <w:rsid w:val="00E54CB7"/>
    <w:rsid w:val="00E55F29"/>
    <w:rsid w:val="00E56722"/>
    <w:rsid w:val="00E568EF"/>
    <w:rsid w:val="00E60004"/>
    <w:rsid w:val="00E63B98"/>
    <w:rsid w:val="00E64ED2"/>
    <w:rsid w:val="00E704C9"/>
    <w:rsid w:val="00E72778"/>
    <w:rsid w:val="00E72A56"/>
    <w:rsid w:val="00E73C4A"/>
    <w:rsid w:val="00E80AD0"/>
    <w:rsid w:val="00E81DDC"/>
    <w:rsid w:val="00E821AB"/>
    <w:rsid w:val="00E823D7"/>
    <w:rsid w:val="00E82ED0"/>
    <w:rsid w:val="00E83060"/>
    <w:rsid w:val="00E848BE"/>
    <w:rsid w:val="00E903B6"/>
    <w:rsid w:val="00E910D3"/>
    <w:rsid w:val="00E92F13"/>
    <w:rsid w:val="00E93355"/>
    <w:rsid w:val="00E97B88"/>
    <w:rsid w:val="00EA0BE4"/>
    <w:rsid w:val="00EA2F98"/>
    <w:rsid w:val="00EA5743"/>
    <w:rsid w:val="00EA6C64"/>
    <w:rsid w:val="00EA741A"/>
    <w:rsid w:val="00EB656D"/>
    <w:rsid w:val="00EC03A3"/>
    <w:rsid w:val="00EC123D"/>
    <w:rsid w:val="00EC1BD6"/>
    <w:rsid w:val="00EC3DD5"/>
    <w:rsid w:val="00EC5936"/>
    <w:rsid w:val="00ED0316"/>
    <w:rsid w:val="00ED328E"/>
    <w:rsid w:val="00ED577F"/>
    <w:rsid w:val="00ED6A94"/>
    <w:rsid w:val="00EE017A"/>
    <w:rsid w:val="00EE528A"/>
    <w:rsid w:val="00EE764D"/>
    <w:rsid w:val="00EE7E50"/>
    <w:rsid w:val="00EF35B6"/>
    <w:rsid w:val="00EF4E4F"/>
    <w:rsid w:val="00EF7502"/>
    <w:rsid w:val="00F0129C"/>
    <w:rsid w:val="00F02F15"/>
    <w:rsid w:val="00F05135"/>
    <w:rsid w:val="00F05734"/>
    <w:rsid w:val="00F06990"/>
    <w:rsid w:val="00F07385"/>
    <w:rsid w:val="00F106D3"/>
    <w:rsid w:val="00F10F03"/>
    <w:rsid w:val="00F125B8"/>
    <w:rsid w:val="00F12767"/>
    <w:rsid w:val="00F13145"/>
    <w:rsid w:val="00F16DF5"/>
    <w:rsid w:val="00F17635"/>
    <w:rsid w:val="00F206F2"/>
    <w:rsid w:val="00F21141"/>
    <w:rsid w:val="00F304FD"/>
    <w:rsid w:val="00F3065D"/>
    <w:rsid w:val="00F31C78"/>
    <w:rsid w:val="00F33F98"/>
    <w:rsid w:val="00F34697"/>
    <w:rsid w:val="00F36A1E"/>
    <w:rsid w:val="00F37709"/>
    <w:rsid w:val="00F42825"/>
    <w:rsid w:val="00F4437B"/>
    <w:rsid w:val="00F454EC"/>
    <w:rsid w:val="00F475C3"/>
    <w:rsid w:val="00F51B70"/>
    <w:rsid w:val="00F56960"/>
    <w:rsid w:val="00F61049"/>
    <w:rsid w:val="00F62A53"/>
    <w:rsid w:val="00F647D9"/>
    <w:rsid w:val="00F66188"/>
    <w:rsid w:val="00F66566"/>
    <w:rsid w:val="00F72078"/>
    <w:rsid w:val="00F73FEA"/>
    <w:rsid w:val="00F76F84"/>
    <w:rsid w:val="00F82E11"/>
    <w:rsid w:val="00F83532"/>
    <w:rsid w:val="00F837E6"/>
    <w:rsid w:val="00F8478C"/>
    <w:rsid w:val="00F86FD2"/>
    <w:rsid w:val="00F87257"/>
    <w:rsid w:val="00F90336"/>
    <w:rsid w:val="00F92956"/>
    <w:rsid w:val="00F93763"/>
    <w:rsid w:val="00F96FC5"/>
    <w:rsid w:val="00FA0187"/>
    <w:rsid w:val="00FA02B6"/>
    <w:rsid w:val="00FA2EF2"/>
    <w:rsid w:val="00FA5AAC"/>
    <w:rsid w:val="00FA7762"/>
    <w:rsid w:val="00FB09FA"/>
    <w:rsid w:val="00FB4F64"/>
    <w:rsid w:val="00FB7044"/>
    <w:rsid w:val="00FC1CA8"/>
    <w:rsid w:val="00FC54BE"/>
    <w:rsid w:val="00FC57B3"/>
    <w:rsid w:val="00FD22A4"/>
    <w:rsid w:val="00FD26E5"/>
    <w:rsid w:val="00FD3C83"/>
    <w:rsid w:val="00FD3FC4"/>
    <w:rsid w:val="00FD4C24"/>
    <w:rsid w:val="00FD7087"/>
    <w:rsid w:val="00FE2298"/>
    <w:rsid w:val="00FE57D4"/>
    <w:rsid w:val="00FE663E"/>
    <w:rsid w:val="00FE7033"/>
    <w:rsid w:val="00FE7288"/>
    <w:rsid w:val="00FE7D85"/>
    <w:rsid w:val="00FF0FFD"/>
    <w:rsid w:val="00FF1A12"/>
    <w:rsid w:val="00FF401C"/>
    <w:rsid w:val="00FF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50DBF"/>
  <w15:docId w15:val="{317C7A4A-FC45-4F41-8D9F-D7D95F7B1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E7E50"/>
    <w:pPr>
      <w:keepLines/>
      <w:widowControl w:val="0"/>
    </w:pPr>
    <w:rPr>
      <w:rFonts w:ascii="Arial" w:eastAsia="Times New Roman" w:hAnsi="Arial"/>
    </w:rPr>
  </w:style>
  <w:style w:type="paragraph" w:styleId="Heading1">
    <w:name w:val="heading 1"/>
    <w:aliases w:val="Chapter Headline,TF-Overskrift 1,1,Hovedblokk,Hovedblokk1,h1,new page/chapter,PLS 1,PLS 11,PLS 12,PLS 13,H1,11,12,H11,111,13,H12,112,14,H13,113,15,PLS 14,H14,114,16,PLS 15,H15,115,17,PLS 16,H16,116,18,PLS 17,H17,117,19,PLS 18,H18,Heading V"/>
    <w:basedOn w:val="Normal"/>
    <w:next w:val="Normal"/>
    <w:link w:val="Heading1Char"/>
    <w:uiPriority w:val="9"/>
    <w:qFormat/>
    <w:rsid w:val="00545EA5"/>
    <w:pPr>
      <w:keepNext/>
      <w:widowControl/>
      <w:numPr>
        <w:numId w:val="1"/>
      </w:numPr>
      <w:tabs>
        <w:tab w:val="left" w:pos="567"/>
      </w:tabs>
      <w:spacing w:before="240" w:after="240"/>
      <w:outlineLvl w:val="0"/>
    </w:pPr>
    <w:rPr>
      <w:b/>
      <w:caps/>
      <w:kern w:val="28"/>
      <w:sz w:val="28"/>
    </w:rPr>
  </w:style>
  <w:style w:type="paragraph" w:styleId="Heading2">
    <w:name w:val="heading 2"/>
    <w:aliases w:val="Subhead A,h 3,Heading 2a,Numbered - 2,H2,Kapitel,Kapitel1,2,H21,21,H22,22,H23,23,h2,Header 2,l2,h21,Header 21,l21,h22,Header 22,l22,h23,Header 23,l23,h24,24,Header 24,l24,h25,Header 25,l25,h26,26,Header 26,l26,h27,27,Header 27,l27,DNV-H2,h"/>
    <w:basedOn w:val="Normal"/>
    <w:next w:val="Normal"/>
    <w:link w:val="Heading2Char"/>
    <w:uiPriority w:val="9"/>
    <w:qFormat/>
    <w:rsid w:val="00545EA5"/>
    <w:pPr>
      <w:keepNext/>
      <w:widowControl/>
      <w:numPr>
        <w:ilvl w:val="1"/>
        <w:numId w:val="1"/>
      </w:numPr>
      <w:spacing w:before="120" w:after="120"/>
      <w:outlineLvl w:val="1"/>
    </w:pPr>
    <w:rPr>
      <w:b/>
      <w:sz w:val="22"/>
    </w:rPr>
  </w:style>
  <w:style w:type="paragraph" w:styleId="Heading3">
    <w:name w:val="heading 3"/>
    <w:aliases w:val="H3,Level 1 - 1,(F11) Rubriklinje,TF-Overskrift 3,Underkap.,Underkap.1,Map,GD nivå 1.1,h3,3,3m,Head 3,1.2.3.,HHHeading,NormalHeading 3,Annotationen,SOP3,sub-sub,subsect,sub section header,31,sub-sub1,32,sub-sub2,311,sub-sub11,h31,h32,h33,33"/>
    <w:basedOn w:val="Normal"/>
    <w:next w:val="Normal"/>
    <w:link w:val="Heading3Char"/>
    <w:autoRedefine/>
    <w:qFormat/>
    <w:rsid w:val="00325498"/>
    <w:pPr>
      <w:keepNext/>
      <w:widowControl/>
      <w:numPr>
        <w:ilvl w:val="2"/>
        <w:numId w:val="1"/>
      </w:numPr>
      <w:spacing w:before="120" w:after="120"/>
      <w:outlineLvl w:val="2"/>
    </w:pPr>
    <w:rPr>
      <w:b/>
    </w:rPr>
  </w:style>
  <w:style w:type="paragraph" w:styleId="Heading4">
    <w:name w:val="heading 4"/>
    <w:aliases w:val="H4,Level 2 - a,(F12) Kursiv rubrik,Avsnitt,aktiviteter,TF-Overskrift 4,GD nivå 1.1.1,Head 4,Avsnitt1,Forutsetninger,h4,a) b) c),h4 sub sub heading,- Underrubrik -,4,aetat4"/>
    <w:basedOn w:val="Normal"/>
    <w:next w:val="Normal"/>
    <w:link w:val="Heading4Char"/>
    <w:uiPriority w:val="9"/>
    <w:qFormat/>
    <w:rsid w:val="00545EA5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Heading5">
    <w:name w:val="heading 5"/>
    <w:aliases w:val="Underavsnitt,GD nivå 1.1.1.1"/>
    <w:basedOn w:val="Normal"/>
    <w:next w:val="Normal"/>
    <w:link w:val="Heading5Char"/>
    <w:uiPriority w:val="9"/>
    <w:qFormat/>
    <w:rsid w:val="00545EA5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qFormat/>
    <w:rsid w:val="00545EA5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545EA5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rsid w:val="00545EA5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Heading9">
    <w:name w:val="heading 9"/>
    <w:aliases w:val="Overskrift x"/>
    <w:basedOn w:val="Normal"/>
    <w:next w:val="Normal"/>
    <w:link w:val="Heading9Char"/>
    <w:uiPriority w:val="9"/>
    <w:qFormat/>
    <w:rsid w:val="00545EA5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Headline Char,TF-Overskrift 1 Char,1 Char,Hovedblokk Char,Hovedblokk1 Char,h1 Char,new page/chapter Char,PLS 1 Char,PLS 11 Char,PLS 12 Char,PLS 13 Char,H1 Char,11 Char,12 Char,H11 Char,111 Char,13 Char,H12 Char,112 Char,14 Char"/>
    <w:basedOn w:val="DefaultParagraphFont"/>
    <w:link w:val="Heading1"/>
    <w:uiPriority w:val="9"/>
    <w:rsid w:val="00545EA5"/>
    <w:rPr>
      <w:rFonts w:ascii="Arial" w:eastAsia="Times New Roman" w:hAnsi="Arial"/>
      <w:b/>
      <w:caps/>
      <w:kern w:val="28"/>
      <w:sz w:val="28"/>
    </w:rPr>
  </w:style>
  <w:style w:type="character" w:customStyle="1" w:styleId="Heading2Char">
    <w:name w:val="Heading 2 Char"/>
    <w:aliases w:val="Subhead A Char,h 3 Char,Heading 2a Char,Numbered - 2 Char,H2 Char,Kapitel Char,Kapitel1 Char,2 Char,H21 Char,21 Char,H22 Char,22 Char,H23 Char,23 Char,h2 Char,Header 2 Char,l2 Char,h21 Char,Header 21 Char,l21 Char,h22 Char,Header 22 Char"/>
    <w:basedOn w:val="DefaultParagraphFont"/>
    <w:link w:val="Heading2"/>
    <w:uiPriority w:val="9"/>
    <w:rsid w:val="00545EA5"/>
    <w:rPr>
      <w:rFonts w:ascii="Arial" w:eastAsia="Times New Roman" w:hAnsi="Arial"/>
      <w:b/>
      <w:sz w:val="22"/>
    </w:rPr>
  </w:style>
  <w:style w:type="character" w:customStyle="1" w:styleId="Heading3Char">
    <w:name w:val="Heading 3 Char"/>
    <w:aliases w:val="H3 Char,Level 1 - 1 Char,(F11) Rubriklinje Char,TF-Overskrift 3 Char,Underkap. Char,Underkap.1 Char,Map Char,GD nivå 1.1 Char,h3 Char,3 Char,3m Char,Head 3 Char,1.2.3. Char,HHHeading Char,NormalHeading 3 Char,Annotationen Char,SOP3 Char"/>
    <w:basedOn w:val="DefaultParagraphFont"/>
    <w:link w:val="Heading3"/>
    <w:rsid w:val="00325498"/>
    <w:rPr>
      <w:rFonts w:ascii="Arial" w:eastAsia="Times New Roman" w:hAnsi="Arial"/>
      <w:b/>
    </w:rPr>
  </w:style>
  <w:style w:type="character" w:customStyle="1" w:styleId="Heading4Char">
    <w:name w:val="Heading 4 Char"/>
    <w:aliases w:val="H4 Char,Level 2 - a Char,(F12) Kursiv rubrik Char,Avsnitt Char,aktiviteter Char,TF-Overskrift 4 Char,GD nivå 1.1.1 Char,Head 4 Char,Avsnitt1 Char,Forutsetninger Char,h4 Char,a) b) c) Char,h4 sub sub heading Char,- Underrubrik - Char"/>
    <w:basedOn w:val="DefaultParagraphFont"/>
    <w:link w:val="Heading4"/>
    <w:uiPriority w:val="9"/>
    <w:rsid w:val="00545EA5"/>
    <w:rPr>
      <w:rFonts w:ascii="Arial" w:eastAsia="Times New Roman" w:hAnsi="Arial"/>
      <w:b/>
      <w:i/>
    </w:rPr>
  </w:style>
  <w:style w:type="character" w:customStyle="1" w:styleId="Heading5Char">
    <w:name w:val="Heading 5 Char"/>
    <w:aliases w:val="Underavsnitt Char,GD nivå 1.1.1.1 Char"/>
    <w:basedOn w:val="DefaultParagraphFont"/>
    <w:link w:val="Heading5"/>
    <w:uiPriority w:val="9"/>
    <w:rsid w:val="00545EA5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rsid w:val="00545EA5"/>
    <w:rPr>
      <w:rFonts w:ascii="Arial" w:eastAsia="Times New Roman" w:hAnsi="Arial"/>
      <w:i/>
      <w:sz w:val="22"/>
    </w:rPr>
  </w:style>
  <w:style w:type="character" w:customStyle="1" w:styleId="Heading7Char">
    <w:name w:val="Heading 7 Char"/>
    <w:basedOn w:val="DefaultParagraphFont"/>
    <w:link w:val="Heading7"/>
    <w:uiPriority w:val="9"/>
    <w:rsid w:val="00545EA5"/>
    <w:rPr>
      <w:rFonts w:ascii="Arial" w:eastAsia="Times New Roman" w:hAnsi="Arial"/>
    </w:rPr>
  </w:style>
  <w:style w:type="character" w:customStyle="1" w:styleId="Heading8Char">
    <w:name w:val="Heading 8 Char"/>
    <w:aliases w:val="Legal Level 1.1.1. Char"/>
    <w:basedOn w:val="DefaultParagraphFont"/>
    <w:link w:val="Heading8"/>
    <w:uiPriority w:val="9"/>
    <w:rsid w:val="00545EA5"/>
    <w:rPr>
      <w:rFonts w:ascii="Arial" w:eastAsia="Times New Roman" w:hAnsi="Arial"/>
      <w:i/>
    </w:rPr>
  </w:style>
  <w:style w:type="character" w:customStyle="1" w:styleId="Heading9Char">
    <w:name w:val="Heading 9 Char"/>
    <w:aliases w:val="Overskrift x Char"/>
    <w:basedOn w:val="DefaultParagraphFont"/>
    <w:link w:val="Heading9"/>
    <w:uiPriority w:val="9"/>
    <w:rsid w:val="00545EA5"/>
    <w:rPr>
      <w:rFonts w:ascii="Arial" w:eastAsia="Times New Roman" w:hAnsi="Arial"/>
      <w:i/>
      <w:sz w:val="18"/>
    </w:rPr>
  </w:style>
  <w:style w:type="character" w:styleId="FollowedHyperlink">
    <w:name w:val="FollowedHyperlink"/>
    <w:basedOn w:val="DefaultParagraphFont"/>
    <w:rsid w:val="00545EA5"/>
    <w:rPr>
      <w:color w:val="800080"/>
      <w:u w:val="single"/>
    </w:rPr>
  </w:style>
  <w:style w:type="paragraph" w:styleId="Footer">
    <w:name w:val="footer"/>
    <w:basedOn w:val="Normal"/>
    <w:link w:val="FooterChar"/>
    <w:rsid w:val="00545EA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45EA5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Hyperlink">
    <w:name w:val="Hyperlink"/>
    <w:basedOn w:val="DefaultParagraphFont"/>
    <w:uiPriority w:val="99"/>
    <w:rsid w:val="00545EA5"/>
    <w:rPr>
      <w:rFonts w:ascii="Arial" w:hAnsi="Arial"/>
      <w:color w:val="0000FF"/>
      <w:sz w:val="20"/>
      <w:u w:val="single"/>
    </w:rPr>
  </w:style>
  <w:style w:type="paragraph" w:styleId="Header">
    <w:name w:val="header"/>
    <w:basedOn w:val="Normal"/>
    <w:link w:val="HeaderChar"/>
    <w:uiPriority w:val="99"/>
    <w:rsid w:val="00545EA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45EA5"/>
    <w:rPr>
      <w:rFonts w:ascii="Times New Roman" w:eastAsia="Times New Roman" w:hAnsi="Times New Roman" w:cs="Times New Roman"/>
      <w:sz w:val="20"/>
      <w:szCs w:val="20"/>
      <w:lang w:eastAsia="nb-NO"/>
    </w:rPr>
  </w:style>
  <w:style w:type="paragraph" w:styleId="TOC1">
    <w:name w:val="toc 1"/>
    <w:basedOn w:val="Normal"/>
    <w:next w:val="Normal"/>
    <w:autoRedefine/>
    <w:uiPriority w:val="39"/>
    <w:rsid w:val="00F05135"/>
    <w:pPr>
      <w:tabs>
        <w:tab w:val="left" w:pos="567"/>
        <w:tab w:val="right" w:leader="dot" w:pos="13990"/>
      </w:tabs>
      <w:spacing w:before="120" w:after="120"/>
      <w:jc w:val="center"/>
    </w:pPr>
    <w:rPr>
      <w:b/>
      <w:bCs/>
      <w:szCs w:val="24"/>
    </w:rPr>
  </w:style>
  <w:style w:type="paragraph" w:styleId="TOC2">
    <w:name w:val="toc 2"/>
    <w:basedOn w:val="Normal"/>
    <w:next w:val="Normal"/>
    <w:uiPriority w:val="39"/>
    <w:rsid w:val="00545EA5"/>
    <w:pPr>
      <w:ind w:left="567"/>
    </w:pPr>
    <w:rPr>
      <w:noProof/>
      <w:szCs w:val="24"/>
    </w:rPr>
  </w:style>
  <w:style w:type="character" w:styleId="PageNumber">
    <w:name w:val="page number"/>
    <w:basedOn w:val="DefaultParagraphFont"/>
    <w:rsid w:val="00545EA5"/>
  </w:style>
  <w:style w:type="paragraph" w:styleId="Title">
    <w:name w:val="Title"/>
    <w:basedOn w:val="Normal"/>
    <w:link w:val="TitleChar"/>
    <w:qFormat/>
    <w:rsid w:val="00545EA5"/>
    <w:pPr>
      <w:keepLines w:val="0"/>
      <w:widowControl/>
      <w:suppressAutoHyphens/>
      <w:jc w:val="center"/>
    </w:pPr>
    <w:rPr>
      <w:rFonts w:cs="Arial"/>
      <w:b/>
      <w:sz w:val="28"/>
      <w:lang w:val="en-US"/>
    </w:rPr>
  </w:style>
  <w:style w:type="character" w:customStyle="1" w:styleId="TitleChar">
    <w:name w:val="Title Char"/>
    <w:basedOn w:val="DefaultParagraphFont"/>
    <w:link w:val="Title"/>
    <w:rsid w:val="00545EA5"/>
    <w:rPr>
      <w:rFonts w:ascii="Arial" w:eastAsia="Times New Roman" w:hAnsi="Arial" w:cs="Arial"/>
      <w:b/>
      <w:sz w:val="28"/>
      <w:szCs w:val="20"/>
      <w:lang w:val="en-US" w:eastAsia="nb-NO"/>
    </w:rPr>
  </w:style>
  <w:style w:type="paragraph" w:styleId="TOC6">
    <w:name w:val="toc 6"/>
    <w:basedOn w:val="Normal"/>
    <w:next w:val="Normal"/>
    <w:autoRedefine/>
    <w:semiHidden/>
    <w:rsid w:val="00545EA5"/>
    <w:pPr>
      <w:ind w:left="1200"/>
    </w:pPr>
    <w:rPr>
      <w:szCs w:val="21"/>
    </w:rPr>
  </w:style>
  <w:style w:type="paragraph" w:customStyle="1" w:styleId="Dokumenttittel1">
    <w:name w:val="Dokument tittel 1"/>
    <w:next w:val="Dokumenttittel2"/>
    <w:rsid w:val="00545EA5"/>
    <w:rPr>
      <w:rFonts w:ascii="Times New Roman" w:eastAsia="Times New Roman" w:hAnsi="Times New Roman"/>
      <w:b/>
      <w:noProof/>
      <w:sz w:val="40"/>
    </w:rPr>
  </w:style>
  <w:style w:type="paragraph" w:customStyle="1" w:styleId="Dokumenttittel2">
    <w:name w:val="Dokument tittel 2"/>
    <w:basedOn w:val="Dokumenttittel1"/>
    <w:next w:val="Normal"/>
    <w:rsid w:val="00545EA5"/>
    <w:rPr>
      <w:b w:val="0"/>
      <w:sz w:val="32"/>
    </w:rPr>
  </w:style>
  <w:style w:type="paragraph" w:customStyle="1" w:styleId="Tabelltekst1">
    <w:name w:val="Tabell tekst 1"/>
    <w:rsid w:val="00545EA5"/>
    <w:pPr>
      <w:spacing w:after="120"/>
    </w:pPr>
    <w:rPr>
      <w:rFonts w:ascii="Times New Roman" w:eastAsia="Times New Roman" w:hAnsi="Times New Roman"/>
      <w:noProof/>
      <w:sz w:val="24"/>
    </w:rPr>
  </w:style>
  <w:style w:type="paragraph" w:customStyle="1" w:styleId="datoogDatatilsynet">
    <w:name w:val="dato_og_Datatilsynet"/>
    <w:basedOn w:val="Dokumenttittel2"/>
    <w:autoRedefine/>
    <w:rsid w:val="00740C2D"/>
    <w:rPr>
      <w:rFonts w:ascii="Arial" w:hAnsi="Arial"/>
      <w:b/>
      <w:sz w:val="40"/>
    </w:rPr>
  </w:style>
  <w:style w:type="paragraph" w:customStyle="1" w:styleId="Punktliste">
    <w:name w:val="Punktliste"/>
    <w:basedOn w:val="Normal"/>
    <w:rsid w:val="00545EA5"/>
    <w:pPr>
      <w:keepLines w:val="0"/>
      <w:widowControl/>
      <w:tabs>
        <w:tab w:val="left" w:pos="426"/>
      </w:tabs>
      <w:ind w:left="426" w:hanging="284"/>
    </w:pPr>
    <w:rPr>
      <w:lang w:eastAsia="en-US"/>
    </w:rPr>
  </w:style>
  <w:style w:type="character" w:styleId="Strong">
    <w:name w:val="Strong"/>
    <w:basedOn w:val="DefaultParagraphFont"/>
    <w:qFormat/>
    <w:rsid w:val="00545EA5"/>
    <w:rPr>
      <w:b/>
      <w:bCs/>
    </w:rPr>
  </w:style>
  <w:style w:type="paragraph" w:styleId="BodyText">
    <w:name w:val="Body Text"/>
    <w:basedOn w:val="Normal"/>
    <w:link w:val="BodyTextChar"/>
    <w:rsid w:val="00545EA5"/>
    <w:rPr>
      <w:color w:val="FF0000"/>
    </w:rPr>
  </w:style>
  <w:style w:type="character" w:customStyle="1" w:styleId="BodyTextChar">
    <w:name w:val="Body Text Char"/>
    <w:basedOn w:val="DefaultParagraphFont"/>
    <w:link w:val="BodyText"/>
    <w:rsid w:val="00545EA5"/>
    <w:rPr>
      <w:rFonts w:ascii="Times New Roman" w:eastAsia="Times New Roman" w:hAnsi="Times New Roman"/>
      <w:color w:val="FF0000"/>
      <w:sz w:val="24"/>
    </w:rPr>
  </w:style>
  <w:style w:type="paragraph" w:styleId="BodyText2">
    <w:name w:val="Body Text 2"/>
    <w:basedOn w:val="Normal"/>
    <w:link w:val="BodyText2Char"/>
    <w:rsid w:val="00545EA5"/>
    <w:rPr>
      <w:b/>
      <w:bCs/>
    </w:rPr>
  </w:style>
  <w:style w:type="character" w:customStyle="1" w:styleId="BodyText2Char">
    <w:name w:val="Body Text 2 Char"/>
    <w:basedOn w:val="DefaultParagraphFont"/>
    <w:link w:val="BodyText2"/>
    <w:rsid w:val="00545EA5"/>
    <w:rPr>
      <w:rFonts w:ascii="Times New Roman" w:eastAsia="Times New Roman" w:hAnsi="Times New Roman" w:cs="Times New Roman"/>
      <w:b/>
      <w:bCs/>
      <w:sz w:val="24"/>
      <w:szCs w:val="20"/>
      <w:lang w:eastAsia="nb-NO"/>
    </w:rPr>
  </w:style>
  <w:style w:type="paragraph" w:styleId="CommentText">
    <w:name w:val="annotation text"/>
    <w:basedOn w:val="Normal"/>
    <w:link w:val="CommentTextChar"/>
    <w:semiHidden/>
    <w:rsid w:val="00545EA5"/>
    <w:pPr>
      <w:keepLines w:val="0"/>
      <w:widowControl/>
    </w:pPr>
  </w:style>
  <w:style w:type="character" w:customStyle="1" w:styleId="CommentTextChar">
    <w:name w:val="Comment Text Char"/>
    <w:basedOn w:val="DefaultParagraphFont"/>
    <w:link w:val="CommentText"/>
    <w:semiHidden/>
    <w:rsid w:val="00545EA5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Caption">
    <w:name w:val="caption"/>
    <w:basedOn w:val="Normal"/>
    <w:next w:val="Normal"/>
    <w:qFormat/>
    <w:rsid w:val="00545EA5"/>
    <w:pPr>
      <w:keepLines w:val="0"/>
      <w:widowControl/>
      <w:ind w:firstLine="708"/>
    </w:pPr>
    <w:rPr>
      <w:b/>
      <w:bCs/>
    </w:rPr>
  </w:style>
  <w:style w:type="paragraph" w:customStyle="1" w:styleId="Punktlisteinnrykket">
    <w:name w:val="Punktliste innrykket"/>
    <w:basedOn w:val="Normal"/>
    <w:rsid w:val="00545EA5"/>
    <w:pPr>
      <w:keepLines w:val="0"/>
      <w:widowControl/>
      <w:tabs>
        <w:tab w:val="left" w:pos="851"/>
      </w:tabs>
      <w:ind w:left="851" w:hanging="284"/>
    </w:pPr>
    <w:rPr>
      <w:lang w:eastAsia="en-US"/>
    </w:rPr>
  </w:style>
  <w:style w:type="paragraph" w:customStyle="1" w:styleId="Normal2">
    <w:name w:val="Normal 2"/>
    <w:basedOn w:val="Normal"/>
    <w:rsid w:val="00545EA5"/>
    <w:pPr>
      <w:keepLines w:val="0"/>
      <w:widowControl/>
    </w:pPr>
  </w:style>
  <w:style w:type="paragraph" w:styleId="BodyText3">
    <w:name w:val="Body Text 3"/>
    <w:basedOn w:val="Normal"/>
    <w:link w:val="BodyText3Char"/>
    <w:rsid w:val="00545EA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45EA5"/>
    <w:rPr>
      <w:rFonts w:ascii="Times New Roman" w:eastAsia="Times New Roman" w:hAnsi="Times New Roman" w:cs="Times New Roman"/>
      <w:sz w:val="16"/>
      <w:szCs w:val="16"/>
      <w:lang w:eastAsia="nb-NO"/>
    </w:rPr>
  </w:style>
  <w:style w:type="paragraph" w:styleId="List">
    <w:name w:val="List"/>
    <w:basedOn w:val="Normal"/>
    <w:rsid w:val="00545EA5"/>
    <w:pPr>
      <w:keepLines w:val="0"/>
      <w:widowControl/>
      <w:tabs>
        <w:tab w:val="left" w:pos="426"/>
        <w:tab w:val="num" w:pos="862"/>
      </w:tabs>
      <w:spacing w:before="120"/>
      <w:ind w:left="425" w:hanging="283"/>
    </w:pPr>
    <w:rPr>
      <w:lang w:eastAsia="en-US"/>
    </w:rPr>
  </w:style>
  <w:style w:type="paragraph" w:styleId="BodyTextIndent">
    <w:name w:val="Body Text Indent"/>
    <w:basedOn w:val="Normal"/>
    <w:link w:val="BodyTextIndentChar"/>
    <w:rsid w:val="00545EA5"/>
    <w:pPr>
      <w:keepLines w:val="0"/>
      <w:widowControl/>
      <w:tabs>
        <w:tab w:val="left" w:pos="-1442"/>
        <w:tab w:val="left" w:pos="-875"/>
        <w:tab w:val="left" w:pos="-309"/>
        <w:tab w:val="left" w:pos="-31"/>
        <w:tab w:val="left" w:pos="823"/>
        <w:tab w:val="left" w:pos="1330"/>
        <w:tab w:val="left" w:pos="1956"/>
        <w:tab w:val="left" w:pos="2522"/>
        <w:tab w:val="left" w:pos="3088"/>
        <w:tab w:val="left" w:pos="3654"/>
        <w:tab w:val="left" w:pos="4220"/>
        <w:tab w:val="left" w:pos="4786"/>
        <w:tab w:val="left" w:pos="5352"/>
        <w:tab w:val="left" w:pos="5918"/>
        <w:tab w:val="left" w:pos="6484"/>
        <w:tab w:val="left" w:pos="7050"/>
        <w:tab w:val="left" w:pos="7616"/>
        <w:tab w:val="left" w:pos="8182"/>
        <w:tab w:val="left" w:pos="8748"/>
      </w:tabs>
      <w:ind w:left="198" w:hanging="506"/>
    </w:pPr>
    <w:rPr>
      <w:color w:val="000000"/>
    </w:rPr>
  </w:style>
  <w:style w:type="character" w:customStyle="1" w:styleId="BodyTextIndentChar">
    <w:name w:val="Body Text Indent Char"/>
    <w:basedOn w:val="DefaultParagraphFont"/>
    <w:link w:val="BodyTextIndent"/>
    <w:rsid w:val="00545EA5"/>
    <w:rPr>
      <w:rFonts w:ascii="Times New Roman" w:eastAsia="Times New Roman" w:hAnsi="Times New Roman" w:cs="Times New Roman"/>
      <w:color w:val="000000"/>
      <w:sz w:val="24"/>
      <w:szCs w:val="20"/>
      <w:lang w:eastAsia="nb-NO"/>
    </w:rPr>
  </w:style>
  <w:style w:type="paragraph" w:styleId="NormalWeb">
    <w:name w:val="Normal (Web)"/>
    <w:basedOn w:val="Normal"/>
    <w:uiPriority w:val="99"/>
    <w:rsid w:val="00545EA5"/>
    <w:pPr>
      <w:keepLines w:val="0"/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Cs w:val="24"/>
    </w:rPr>
  </w:style>
  <w:style w:type="paragraph" w:styleId="BodyTextIndent2">
    <w:name w:val="Body Text Indent 2"/>
    <w:basedOn w:val="Normal"/>
    <w:link w:val="BodyTextIndent2Char"/>
    <w:rsid w:val="00545EA5"/>
    <w:pPr>
      <w:keepLines w:val="0"/>
      <w:widowControl/>
      <w:ind w:left="-140"/>
    </w:pPr>
    <w:rPr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545EA5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odyTextIndent3">
    <w:name w:val="Body Text Indent 3"/>
    <w:basedOn w:val="Normal"/>
    <w:link w:val="BodyTextIndent3Char"/>
    <w:rsid w:val="00545EA5"/>
    <w:pPr>
      <w:keepLines w:val="0"/>
      <w:widowControl/>
      <w:numPr>
        <w:ilvl w:val="2"/>
      </w:numPr>
      <w:tabs>
        <w:tab w:val="num" w:pos="533"/>
        <w:tab w:val="num" w:pos="893"/>
      </w:tabs>
      <w:ind w:left="893"/>
    </w:pPr>
    <w:rPr>
      <w:color w:val="0000FF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545EA5"/>
    <w:rPr>
      <w:rFonts w:ascii="Times New Roman" w:eastAsia="Times New Roman" w:hAnsi="Times New Roman" w:cs="Times New Roman"/>
      <w:color w:val="0000FF"/>
      <w:sz w:val="24"/>
      <w:szCs w:val="24"/>
      <w:lang w:eastAsia="nb-NO"/>
    </w:rPr>
  </w:style>
  <w:style w:type="character" w:styleId="CommentReference">
    <w:name w:val="annotation reference"/>
    <w:basedOn w:val="DefaultParagraphFont"/>
    <w:semiHidden/>
    <w:rsid w:val="00545EA5"/>
    <w:rPr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545EA5"/>
    <w:rPr>
      <w:rFonts w:ascii="Tahoma" w:eastAsia="Times New Roman" w:hAnsi="Tahoma" w:cs="Tahoma"/>
      <w:sz w:val="20"/>
      <w:szCs w:val="20"/>
      <w:shd w:val="clear" w:color="auto" w:fill="000080"/>
      <w:lang w:eastAsia="nb-NO"/>
    </w:rPr>
  </w:style>
  <w:style w:type="paragraph" w:styleId="DocumentMap">
    <w:name w:val="Document Map"/>
    <w:basedOn w:val="Normal"/>
    <w:link w:val="DocumentMapChar"/>
    <w:semiHidden/>
    <w:rsid w:val="00545EA5"/>
    <w:pPr>
      <w:shd w:val="clear" w:color="auto" w:fill="000080"/>
    </w:pPr>
    <w:rPr>
      <w:rFonts w:ascii="Tahoma" w:hAnsi="Tahoma" w:cs="Tahoma"/>
    </w:rPr>
  </w:style>
  <w:style w:type="paragraph" w:customStyle="1" w:styleId="Ementortabelloverskrift">
    <w:name w:val="Ementor tabelloverskrift"/>
    <w:basedOn w:val="Normal"/>
    <w:rsid w:val="00545EA5"/>
    <w:pPr>
      <w:keepLines w:val="0"/>
      <w:widowControl/>
    </w:pPr>
    <w:rPr>
      <w:b/>
      <w:szCs w:val="22"/>
      <w:lang w:eastAsia="da-DK"/>
    </w:rPr>
  </w:style>
  <w:style w:type="paragraph" w:customStyle="1" w:styleId="Ementortabelltekst">
    <w:name w:val="Ementor tabelltekst"/>
    <w:basedOn w:val="Normal"/>
    <w:link w:val="EmentortabelltekstChar"/>
    <w:rsid w:val="00545EA5"/>
    <w:pPr>
      <w:keepLines w:val="0"/>
      <w:widowControl/>
    </w:pPr>
    <w:rPr>
      <w:rFonts w:ascii="Garamond" w:hAnsi="Garamond"/>
      <w:szCs w:val="22"/>
      <w:lang w:eastAsia="da-DK"/>
    </w:rPr>
  </w:style>
  <w:style w:type="paragraph" w:customStyle="1" w:styleId="WAvsnitt">
    <w:name w:val="W_Avsnitt"/>
    <w:basedOn w:val="Normal"/>
    <w:rsid w:val="00545EA5"/>
    <w:pPr>
      <w:keepLines w:val="0"/>
      <w:widowControl/>
    </w:pPr>
    <w:rPr>
      <w:lang w:val="en-US"/>
    </w:rPr>
  </w:style>
  <w:style w:type="paragraph" w:customStyle="1" w:styleId="Tabelltekst10">
    <w:name w:val="Tabelltekst 1"/>
    <w:rsid w:val="00545EA5"/>
    <w:pPr>
      <w:spacing w:after="120"/>
    </w:pPr>
    <w:rPr>
      <w:rFonts w:ascii="Arial" w:eastAsia="Times New Roman" w:hAnsi="Arial"/>
      <w:b/>
      <w:noProof/>
      <w:sz w:val="22"/>
    </w:rPr>
  </w:style>
  <w:style w:type="paragraph" w:customStyle="1" w:styleId="Tabelltekst2">
    <w:name w:val="Tabelltekst 2"/>
    <w:basedOn w:val="Tabelltekst10"/>
    <w:rsid w:val="00545EA5"/>
    <w:rPr>
      <w:b w:val="0"/>
      <w:sz w:val="20"/>
    </w:rPr>
  </w:style>
  <w:style w:type="paragraph" w:styleId="BalloonText">
    <w:name w:val="Balloon Text"/>
    <w:basedOn w:val="Normal"/>
    <w:link w:val="BalloonTextChar"/>
    <w:semiHidden/>
    <w:rsid w:val="00545E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45EA5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textcontent1">
    <w:name w:val="textcontent1"/>
    <w:basedOn w:val="Normal"/>
    <w:rsid w:val="00545EA5"/>
    <w:pPr>
      <w:keepLines w:val="0"/>
      <w:widowControl/>
      <w:spacing w:before="100" w:beforeAutospacing="1" w:after="100" w:afterAutospacing="1"/>
    </w:pPr>
    <w:rPr>
      <w:rFonts w:ascii="Verdana" w:hAnsi="Verdana"/>
      <w:color w:val="666666"/>
      <w:szCs w:val="24"/>
    </w:rPr>
  </w:style>
  <w:style w:type="character" w:customStyle="1" w:styleId="Tabelltekst1Tegn">
    <w:name w:val="Tabelltekst 1 Tegn"/>
    <w:basedOn w:val="DefaultParagraphFont"/>
    <w:rsid w:val="00545EA5"/>
    <w:rPr>
      <w:rFonts w:ascii="Arial" w:hAnsi="Arial"/>
      <w:b/>
      <w:noProof/>
      <w:sz w:val="22"/>
      <w:lang w:val="nb-NO" w:eastAsia="nb-NO" w:bidi="ar-SA"/>
    </w:rPr>
  </w:style>
  <w:style w:type="character" w:customStyle="1" w:styleId="Tabelltekst2Tegn">
    <w:name w:val="Tabelltekst 2 Tegn"/>
    <w:basedOn w:val="Tabelltekst1Tegn"/>
    <w:rsid w:val="00545EA5"/>
    <w:rPr>
      <w:rFonts w:ascii="Arial" w:hAnsi="Arial"/>
      <w:b/>
      <w:noProof/>
      <w:sz w:val="22"/>
      <w:lang w:val="nb-NO" w:eastAsia="nb-NO" w:bidi="ar-SA"/>
    </w:rPr>
  </w:style>
  <w:style w:type="character" w:customStyle="1" w:styleId="TegnTegn">
    <w:name w:val="Tegn Tegn"/>
    <w:basedOn w:val="DefaultParagraphFont"/>
    <w:rsid w:val="00545EA5"/>
    <w:rPr>
      <w:color w:val="0000FF"/>
      <w:sz w:val="24"/>
      <w:szCs w:val="24"/>
      <w:lang w:val="nb-NO" w:eastAsia="nb-NO" w:bidi="ar-SA"/>
    </w:rPr>
  </w:style>
  <w:style w:type="character" w:styleId="Emphasis">
    <w:name w:val="Emphasis"/>
    <w:basedOn w:val="DefaultParagraphFont"/>
    <w:qFormat/>
    <w:rsid w:val="00545EA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533D"/>
    <w:pPr>
      <w:keepLines/>
      <w:widowControl w:val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533D"/>
    <w:rPr>
      <w:rFonts w:ascii="Times New Roman" w:eastAsia="Times New Roman" w:hAnsi="Times New Roman" w:cs="Times New Roman"/>
      <w:b/>
      <w:bCs/>
      <w:sz w:val="24"/>
      <w:szCs w:val="20"/>
      <w:lang w:eastAsia="nb-NO"/>
    </w:rPr>
  </w:style>
  <w:style w:type="paragraph" w:customStyle="1" w:styleId="OVERSKRIFT">
    <w:name w:val="OVERSKRIFT"/>
    <w:basedOn w:val="Normal"/>
    <w:next w:val="Normal"/>
    <w:rsid w:val="00061725"/>
    <w:pPr>
      <w:keepLines w:val="0"/>
      <w:autoSpaceDE w:val="0"/>
      <w:autoSpaceDN w:val="0"/>
      <w:jc w:val="center"/>
    </w:pPr>
    <w:rPr>
      <w:rFonts w:ascii="Trebuchet MS" w:hAnsi="Trebuchet MS"/>
      <w:caps/>
      <w:sz w:val="36"/>
      <w:szCs w:val="36"/>
    </w:rPr>
  </w:style>
  <w:style w:type="paragraph" w:styleId="TOC3">
    <w:name w:val="toc 3"/>
    <w:basedOn w:val="Normal"/>
    <w:next w:val="Normal"/>
    <w:autoRedefine/>
    <w:uiPriority w:val="39"/>
    <w:unhideWhenUsed/>
    <w:rsid w:val="00021F97"/>
    <w:pPr>
      <w:spacing w:after="100"/>
      <w:ind w:left="480"/>
    </w:pPr>
  </w:style>
  <w:style w:type="paragraph" w:styleId="ListParagraph">
    <w:name w:val="List Paragraph"/>
    <w:basedOn w:val="Normal"/>
    <w:uiPriority w:val="34"/>
    <w:qFormat/>
    <w:rsid w:val="008F3DD9"/>
    <w:pPr>
      <w:ind w:left="720"/>
      <w:contextualSpacing/>
    </w:pPr>
  </w:style>
  <w:style w:type="paragraph" w:styleId="PlainText">
    <w:name w:val="Plain Text"/>
    <w:basedOn w:val="Normal"/>
    <w:link w:val="PlainTextChar"/>
    <w:unhideWhenUsed/>
    <w:rsid w:val="00B50C4F"/>
    <w:pPr>
      <w:keepLines w:val="0"/>
      <w:widowControl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B50C4F"/>
    <w:rPr>
      <w:rFonts w:ascii="Consolas" w:hAnsi="Consolas"/>
      <w:sz w:val="21"/>
      <w:szCs w:val="21"/>
      <w:lang w:eastAsia="en-US"/>
    </w:rPr>
  </w:style>
  <w:style w:type="character" w:customStyle="1" w:styleId="EmentortabelltekstChar">
    <w:name w:val="Ementor tabelltekst Char"/>
    <w:basedOn w:val="DefaultParagraphFont"/>
    <w:link w:val="Ementortabelltekst"/>
    <w:rsid w:val="003E382F"/>
    <w:rPr>
      <w:rFonts w:ascii="Garamond" w:eastAsia="Times New Roman" w:hAnsi="Garamond"/>
      <w:szCs w:val="22"/>
      <w:lang w:eastAsia="da-DK"/>
    </w:rPr>
  </w:style>
  <w:style w:type="table" w:styleId="TableGrid">
    <w:name w:val="Table Grid"/>
    <w:basedOn w:val="TableNormal"/>
    <w:uiPriority w:val="59"/>
    <w:rsid w:val="00BE73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5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7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4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4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0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18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33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1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459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52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4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78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122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95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890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0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76A65-6761-4452-A6FF-CB6A581BE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956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Trondheim Kommune School Agreement</Company>
  <LinksUpToDate>false</LinksUpToDate>
  <CharactersWithSpaces>1134</CharactersWithSpaces>
  <SharedDoc>false</SharedDoc>
  <HLinks>
    <vt:vector size="90" baseType="variant">
      <vt:variant>
        <vt:i4>1048626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_Toc215640102</vt:lpwstr>
      </vt:variant>
      <vt:variant>
        <vt:i4>1048626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_Toc215640101</vt:lpwstr>
      </vt:variant>
      <vt:variant>
        <vt:i4>1048626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_Toc215640100</vt:lpwstr>
      </vt:variant>
      <vt:variant>
        <vt:i4>1638451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_Toc215640099</vt:lpwstr>
      </vt:variant>
      <vt:variant>
        <vt:i4>1638451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_Toc215640098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_Toc215640097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_Toc215640096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_Toc215640095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_Toc215640094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_Toc215640093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_Toc215640092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_Toc215640091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_Toc215640090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_Toc215640089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_Toc215640088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Turid Kolberg</dc:creator>
  <cp:lastModifiedBy>Godhavn Børge</cp:lastModifiedBy>
  <cp:revision>4</cp:revision>
  <cp:lastPrinted>2010-09-28T08:57:00Z</cp:lastPrinted>
  <dcterms:created xsi:type="dcterms:W3CDTF">2019-02-28T13:30:00Z</dcterms:created>
  <dcterms:modified xsi:type="dcterms:W3CDTF">2019-03-05T09:57:00Z</dcterms:modified>
</cp:coreProperties>
</file>